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3425"/>
        <w:gridCol w:w="3235"/>
        <w:gridCol w:w="3510"/>
        <w:gridCol w:w="3036"/>
        <w:gridCol w:w="2245"/>
      </w:tblGrid>
      <w:tr w:rsidR="00C01743" w:rsidRPr="004438D9" w14:paraId="32C6907D" w14:textId="77777777" w:rsidTr="00DF48FD">
        <w:trPr>
          <w:trHeight w:val="396"/>
        </w:trPr>
        <w:tc>
          <w:tcPr>
            <w:tcW w:w="15451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6F97EF5C" w14:textId="057A8465" w:rsidR="00C01743" w:rsidRPr="009456F9" w:rsidRDefault="00C01743" w:rsidP="000936B9">
            <w:pPr>
              <w:pStyle w:val="Default"/>
              <w:jc w:val="center"/>
              <w:rPr>
                <w:color w:val="auto"/>
                <w:sz w:val="44"/>
                <w:szCs w:val="44"/>
              </w:rPr>
            </w:pPr>
            <w:r w:rsidRPr="009456F9">
              <w:rPr>
                <w:b/>
                <w:color w:val="FFFFFF"/>
                <w:sz w:val="44"/>
                <w:szCs w:val="44"/>
              </w:rPr>
              <w:t>RISK ASSESSMENT F</w:t>
            </w:r>
            <w:r w:rsidR="009456F9">
              <w:rPr>
                <w:b/>
                <w:color w:val="FFFFFF"/>
                <w:sz w:val="44"/>
                <w:szCs w:val="44"/>
              </w:rPr>
              <w:t xml:space="preserve">OR DRAGON BOAT </w:t>
            </w:r>
            <w:r w:rsidR="00ED6B9A">
              <w:rPr>
                <w:b/>
                <w:color w:val="FFFFFF"/>
                <w:sz w:val="44"/>
                <w:szCs w:val="44"/>
              </w:rPr>
              <w:t>OWNER</w:t>
            </w:r>
          </w:p>
        </w:tc>
      </w:tr>
      <w:tr w:rsidR="00DF48FD" w:rsidRPr="004438D9" w14:paraId="15090218" w14:textId="77777777" w:rsidTr="006E64CE">
        <w:trPr>
          <w:cantSplit/>
          <w:trHeight w:val="603"/>
        </w:trPr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CCD4" w14:textId="77777777" w:rsidR="00DF48FD" w:rsidRPr="00D27356" w:rsidRDefault="003B297F" w:rsidP="003B29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Team: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8416" w14:textId="6CC4548E" w:rsidR="00DF48FD" w:rsidRPr="003B297F" w:rsidRDefault="00550C2D" w:rsidP="00FB3A9B">
            <w:pPr>
              <w:pStyle w:val="CM12"/>
              <w:snapToGri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FF0000"/>
              </w:rPr>
              <w:t>Name of Team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F3C4" w14:textId="77777777" w:rsidR="00DF48FD" w:rsidRDefault="00DF48FD" w:rsidP="004037D1">
            <w:pPr>
              <w:pStyle w:val="Default"/>
              <w:rPr>
                <w:b/>
              </w:rPr>
            </w:pPr>
            <w:r w:rsidRPr="00D27356">
              <w:t>RA Leader:</w:t>
            </w:r>
            <w:r>
              <w:rPr>
                <w:b/>
              </w:rPr>
              <w:t xml:space="preserve"> </w:t>
            </w:r>
          </w:p>
          <w:p w14:paraId="04EAF5CF" w14:textId="5B211768" w:rsidR="003B297F" w:rsidRPr="003B297F" w:rsidRDefault="00550C2D" w:rsidP="007B1BEA">
            <w:pPr>
              <w:pStyle w:val="Default"/>
            </w:pPr>
            <w:r>
              <w:rPr>
                <w:bCs/>
                <w:color w:val="FF0000"/>
              </w:rPr>
              <w:t>Team Manager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D7F" w14:textId="139967E6" w:rsidR="007B1BEA" w:rsidRDefault="009A46BC" w:rsidP="00D27356">
            <w:pPr>
              <w:pStyle w:val="Default"/>
            </w:pPr>
            <w:r>
              <w:t xml:space="preserve">Approved by </w:t>
            </w:r>
            <w:r w:rsidR="00EF0392">
              <w:t>SDBA</w:t>
            </w:r>
          </w:p>
          <w:p w14:paraId="16468CED" w14:textId="448FFB61" w:rsidR="007B1BEA" w:rsidRDefault="00550C2D" w:rsidP="00D27356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D4F185" wp14:editId="6965003E">
                      <wp:simplePos x="0" y="0"/>
                      <wp:positionH relativeFrom="column">
                        <wp:posOffset>42273</wp:posOffset>
                      </wp:positionH>
                      <wp:positionV relativeFrom="paragraph">
                        <wp:posOffset>36649</wp:posOffset>
                      </wp:positionV>
                      <wp:extent cx="685800" cy="293370"/>
                      <wp:effectExtent l="0" t="0" r="19050" b="11430"/>
                      <wp:wrapNone/>
                      <wp:docPr id="1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93370"/>
                              </a:xfrm>
                              <a:custGeom>
                                <a:avLst/>
                                <a:gdLst>
                                  <a:gd name="connsiteX0" fmla="*/ 0 w 1480871"/>
                                  <a:gd name="connsiteY0" fmla="*/ 190500 h 673100"/>
                                  <a:gd name="connsiteX1" fmla="*/ 50800 w 1480871"/>
                                  <a:gd name="connsiteY1" fmla="*/ 146050 h 673100"/>
                                  <a:gd name="connsiteX2" fmla="*/ 88900 w 1480871"/>
                                  <a:gd name="connsiteY2" fmla="*/ 133350 h 673100"/>
                                  <a:gd name="connsiteX3" fmla="*/ 139700 w 1480871"/>
                                  <a:gd name="connsiteY3" fmla="*/ 107950 h 673100"/>
                                  <a:gd name="connsiteX4" fmla="*/ 196850 w 1480871"/>
                                  <a:gd name="connsiteY4" fmla="*/ 69850 h 673100"/>
                                  <a:gd name="connsiteX5" fmla="*/ 228600 w 1480871"/>
                                  <a:gd name="connsiteY5" fmla="*/ 44450 h 673100"/>
                                  <a:gd name="connsiteX6" fmla="*/ 273050 w 1480871"/>
                                  <a:gd name="connsiteY6" fmla="*/ 25400 h 673100"/>
                                  <a:gd name="connsiteX7" fmla="*/ 298450 w 1480871"/>
                                  <a:gd name="connsiteY7" fmla="*/ 19050 h 673100"/>
                                  <a:gd name="connsiteX8" fmla="*/ 323850 w 1480871"/>
                                  <a:gd name="connsiteY8" fmla="*/ 6350 h 673100"/>
                                  <a:gd name="connsiteX9" fmla="*/ 342900 w 1480871"/>
                                  <a:gd name="connsiteY9" fmla="*/ 0 h 673100"/>
                                  <a:gd name="connsiteX10" fmla="*/ 457200 w 1480871"/>
                                  <a:gd name="connsiteY10" fmla="*/ 19050 h 673100"/>
                                  <a:gd name="connsiteX11" fmla="*/ 527050 w 1480871"/>
                                  <a:gd name="connsiteY11" fmla="*/ 88900 h 673100"/>
                                  <a:gd name="connsiteX12" fmla="*/ 533400 w 1480871"/>
                                  <a:gd name="connsiteY12" fmla="*/ 114300 h 673100"/>
                                  <a:gd name="connsiteX13" fmla="*/ 558800 w 1480871"/>
                                  <a:gd name="connsiteY13" fmla="*/ 184150 h 673100"/>
                                  <a:gd name="connsiteX14" fmla="*/ 584200 w 1480871"/>
                                  <a:gd name="connsiteY14" fmla="*/ 247650 h 673100"/>
                                  <a:gd name="connsiteX15" fmla="*/ 596900 w 1480871"/>
                                  <a:gd name="connsiteY15" fmla="*/ 298450 h 673100"/>
                                  <a:gd name="connsiteX16" fmla="*/ 609600 w 1480871"/>
                                  <a:gd name="connsiteY16" fmla="*/ 361950 h 673100"/>
                                  <a:gd name="connsiteX17" fmla="*/ 603250 w 1480871"/>
                                  <a:gd name="connsiteY17" fmla="*/ 577850 h 673100"/>
                                  <a:gd name="connsiteX18" fmla="*/ 596900 w 1480871"/>
                                  <a:gd name="connsiteY18" fmla="*/ 603250 h 673100"/>
                                  <a:gd name="connsiteX19" fmla="*/ 539750 w 1480871"/>
                                  <a:gd name="connsiteY19" fmla="*/ 660400 h 673100"/>
                                  <a:gd name="connsiteX20" fmla="*/ 514350 w 1480871"/>
                                  <a:gd name="connsiteY20" fmla="*/ 673100 h 673100"/>
                                  <a:gd name="connsiteX21" fmla="*/ 425450 w 1480871"/>
                                  <a:gd name="connsiteY21" fmla="*/ 660400 h 673100"/>
                                  <a:gd name="connsiteX22" fmla="*/ 431800 w 1480871"/>
                                  <a:gd name="connsiteY22" fmla="*/ 635000 h 673100"/>
                                  <a:gd name="connsiteX23" fmla="*/ 444500 w 1480871"/>
                                  <a:gd name="connsiteY23" fmla="*/ 615950 h 673100"/>
                                  <a:gd name="connsiteX24" fmla="*/ 501650 w 1480871"/>
                                  <a:gd name="connsiteY24" fmla="*/ 565150 h 673100"/>
                                  <a:gd name="connsiteX25" fmla="*/ 654050 w 1480871"/>
                                  <a:gd name="connsiteY25" fmla="*/ 571500 h 673100"/>
                                  <a:gd name="connsiteX26" fmla="*/ 679450 w 1480871"/>
                                  <a:gd name="connsiteY26" fmla="*/ 596900 h 673100"/>
                                  <a:gd name="connsiteX27" fmla="*/ 711200 w 1480871"/>
                                  <a:gd name="connsiteY27" fmla="*/ 635000 h 673100"/>
                                  <a:gd name="connsiteX28" fmla="*/ 730250 w 1480871"/>
                                  <a:gd name="connsiteY28" fmla="*/ 641350 h 673100"/>
                                  <a:gd name="connsiteX29" fmla="*/ 869950 w 1480871"/>
                                  <a:gd name="connsiteY29" fmla="*/ 628650 h 673100"/>
                                  <a:gd name="connsiteX30" fmla="*/ 901700 w 1480871"/>
                                  <a:gd name="connsiteY30" fmla="*/ 584200 h 673100"/>
                                  <a:gd name="connsiteX31" fmla="*/ 946150 w 1480871"/>
                                  <a:gd name="connsiteY31" fmla="*/ 571500 h 673100"/>
                                  <a:gd name="connsiteX32" fmla="*/ 990600 w 1480871"/>
                                  <a:gd name="connsiteY32" fmla="*/ 539750 h 673100"/>
                                  <a:gd name="connsiteX33" fmla="*/ 1028700 w 1480871"/>
                                  <a:gd name="connsiteY33" fmla="*/ 527050 h 673100"/>
                                  <a:gd name="connsiteX34" fmla="*/ 1079500 w 1480871"/>
                                  <a:gd name="connsiteY34" fmla="*/ 546100 h 673100"/>
                                  <a:gd name="connsiteX35" fmla="*/ 1123950 w 1480871"/>
                                  <a:gd name="connsiteY35" fmla="*/ 571500 h 673100"/>
                                  <a:gd name="connsiteX36" fmla="*/ 1136650 w 1480871"/>
                                  <a:gd name="connsiteY36" fmla="*/ 590550 h 673100"/>
                                  <a:gd name="connsiteX37" fmla="*/ 1301750 w 1480871"/>
                                  <a:gd name="connsiteY37" fmla="*/ 615950 h 673100"/>
                                  <a:gd name="connsiteX38" fmla="*/ 1327150 w 1480871"/>
                                  <a:gd name="connsiteY38" fmla="*/ 628650 h 673100"/>
                                  <a:gd name="connsiteX39" fmla="*/ 1346200 w 1480871"/>
                                  <a:gd name="connsiteY39" fmla="*/ 654050 h 673100"/>
                                  <a:gd name="connsiteX40" fmla="*/ 1384300 w 1480871"/>
                                  <a:gd name="connsiteY40" fmla="*/ 673100 h 673100"/>
                                  <a:gd name="connsiteX41" fmla="*/ 1479550 w 1480871"/>
                                  <a:gd name="connsiteY41" fmla="*/ 628650 h 673100"/>
                                  <a:gd name="connsiteX42" fmla="*/ 1479550 w 1480871"/>
                                  <a:gd name="connsiteY42" fmla="*/ 603250 h 673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</a:cxnLst>
                                <a:rect l="l" t="t" r="r" b="b"/>
                                <a:pathLst>
                                  <a:path w="1480871" h="673100">
                                    <a:moveTo>
                                      <a:pt x="0" y="190500"/>
                                    </a:moveTo>
                                    <a:cubicBezTo>
                                      <a:pt x="16933" y="175683"/>
                                      <a:pt x="31873" y="158217"/>
                                      <a:pt x="50800" y="146050"/>
                                    </a:cubicBezTo>
                                    <a:cubicBezTo>
                                      <a:pt x="62061" y="138811"/>
                                      <a:pt x="77421" y="140238"/>
                                      <a:pt x="88900" y="133350"/>
                                    </a:cubicBezTo>
                                    <a:cubicBezTo>
                                      <a:pt x="126390" y="110856"/>
                                      <a:pt x="108941" y="118203"/>
                                      <a:pt x="139700" y="107950"/>
                                    </a:cubicBezTo>
                                    <a:cubicBezTo>
                                      <a:pt x="245997" y="22913"/>
                                      <a:pt x="112425" y="126134"/>
                                      <a:pt x="196850" y="69850"/>
                                    </a:cubicBezTo>
                                    <a:cubicBezTo>
                                      <a:pt x="208127" y="62332"/>
                                      <a:pt x="217323" y="51968"/>
                                      <a:pt x="228600" y="44450"/>
                                    </a:cubicBezTo>
                                    <a:cubicBezTo>
                                      <a:pt x="241300" y="35983"/>
                                      <a:pt x="258233" y="29633"/>
                                      <a:pt x="273050" y="25400"/>
                                    </a:cubicBezTo>
                                    <a:cubicBezTo>
                                      <a:pt x="281441" y="23002"/>
                                      <a:pt x="290278" y="22114"/>
                                      <a:pt x="298450" y="19050"/>
                                    </a:cubicBezTo>
                                    <a:cubicBezTo>
                                      <a:pt x="307313" y="15726"/>
                                      <a:pt x="315149" y="10079"/>
                                      <a:pt x="323850" y="6350"/>
                                    </a:cubicBezTo>
                                    <a:cubicBezTo>
                                      <a:pt x="330002" y="3713"/>
                                      <a:pt x="336550" y="2117"/>
                                      <a:pt x="342900" y="0"/>
                                    </a:cubicBezTo>
                                    <a:cubicBezTo>
                                      <a:pt x="366034" y="1652"/>
                                      <a:pt x="429191" y="-5225"/>
                                      <a:pt x="457200" y="19050"/>
                                    </a:cubicBezTo>
                                    <a:cubicBezTo>
                                      <a:pt x="482083" y="40615"/>
                                      <a:pt x="527050" y="88900"/>
                                      <a:pt x="527050" y="88900"/>
                                    </a:cubicBezTo>
                                    <a:cubicBezTo>
                                      <a:pt x="529167" y="97367"/>
                                      <a:pt x="530640" y="106021"/>
                                      <a:pt x="533400" y="114300"/>
                                    </a:cubicBezTo>
                                    <a:cubicBezTo>
                                      <a:pt x="546025" y="152175"/>
                                      <a:pt x="548423" y="142641"/>
                                      <a:pt x="558800" y="184150"/>
                                    </a:cubicBezTo>
                                    <a:cubicBezTo>
                                      <a:pt x="572957" y="240779"/>
                                      <a:pt x="552438" y="205300"/>
                                      <a:pt x="584200" y="247650"/>
                                    </a:cubicBezTo>
                                    <a:cubicBezTo>
                                      <a:pt x="588433" y="264583"/>
                                      <a:pt x="594031" y="281233"/>
                                      <a:pt x="596900" y="298450"/>
                                    </a:cubicBezTo>
                                    <a:cubicBezTo>
                                      <a:pt x="604685" y="345158"/>
                                      <a:pt x="600127" y="324059"/>
                                      <a:pt x="609600" y="361950"/>
                                    </a:cubicBezTo>
                                    <a:cubicBezTo>
                                      <a:pt x="607483" y="433917"/>
                                      <a:pt x="607034" y="505952"/>
                                      <a:pt x="603250" y="577850"/>
                                    </a:cubicBezTo>
                                    <a:cubicBezTo>
                                      <a:pt x="602791" y="586565"/>
                                      <a:pt x="602221" y="596333"/>
                                      <a:pt x="596900" y="603250"/>
                                    </a:cubicBezTo>
                                    <a:cubicBezTo>
                                      <a:pt x="580474" y="624604"/>
                                      <a:pt x="563847" y="648352"/>
                                      <a:pt x="539750" y="660400"/>
                                    </a:cubicBezTo>
                                    <a:lnTo>
                                      <a:pt x="514350" y="673100"/>
                                    </a:lnTo>
                                    <a:cubicBezTo>
                                      <a:pt x="484717" y="668867"/>
                                      <a:pt x="452629" y="672944"/>
                                      <a:pt x="425450" y="660400"/>
                                    </a:cubicBezTo>
                                    <a:cubicBezTo>
                                      <a:pt x="417526" y="656743"/>
                                      <a:pt x="428362" y="643022"/>
                                      <a:pt x="431800" y="635000"/>
                                    </a:cubicBezTo>
                                    <a:cubicBezTo>
                                      <a:pt x="434806" y="627985"/>
                                      <a:pt x="439430" y="621654"/>
                                      <a:pt x="444500" y="615950"/>
                                    </a:cubicBezTo>
                                    <a:cubicBezTo>
                                      <a:pt x="476134" y="580362"/>
                                      <a:pt x="472697" y="584452"/>
                                      <a:pt x="501650" y="565150"/>
                                    </a:cubicBezTo>
                                    <a:cubicBezTo>
                                      <a:pt x="552450" y="567267"/>
                                      <a:pt x="603998" y="562562"/>
                                      <a:pt x="654050" y="571500"/>
                                    </a:cubicBezTo>
                                    <a:cubicBezTo>
                                      <a:pt x="665837" y="573605"/>
                                      <a:pt x="671658" y="587809"/>
                                      <a:pt x="679450" y="596900"/>
                                    </a:cubicBezTo>
                                    <a:cubicBezTo>
                                      <a:pt x="695069" y="615122"/>
                                      <a:pt x="689181" y="620321"/>
                                      <a:pt x="711200" y="635000"/>
                                    </a:cubicBezTo>
                                    <a:cubicBezTo>
                                      <a:pt x="716769" y="638713"/>
                                      <a:pt x="723900" y="639233"/>
                                      <a:pt x="730250" y="641350"/>
                                    </a:cubicBezTo>
                                    <a:cubicBezTo>
                                      <a:pt x="776817" y="637117"/>
                                      <a:pt x="825591" y="643436"/>
                                      <a:pt x="869950" y="628650"/>
                                    </a:cubicBezTo>
                                    <a:cubicBezTo>
                                      <a:pt x="887224" y="622892"/>
                                      <a:pt x="888825" y="597075"/>
                                      <a:pt x="901700" y="584200"/>
                                    </a:cubicBezTo>
                                    <a:cubicBezTo>
                                      <a:pt x="904737" y="581163"/>
                                      <a:pt x="945930" y="571555"/>
                                      <a:pt x="946150" y="571500"/>
                                    </a:cubicBezTo>
                                    <a:cubicBezTo>
                                      <a:pt x="956733" y="539750"/>
                                      <a:pt x="946150" y="554567"/>
                                      <a:pt x="990600" y="539750"/>
                                    </a:cubicBezTo>
                                    <a:lnTo>
                                      <a:pt x="1028700" y="527050"/>
                                    </a:lnTo>
                                    <a:cubicBezTo>
                                      <a:pt x="1045633" y="533400"/>
                                      <a:pt x="1063992" y="536795"/>
                                      <a:pt x="1079500" y="546100"/>
                                    </a:cubicBezTo>
                                    <a:cubicBezTo>
                                      <a:pt x="1140232" y="582539"/>
                                      <a:pt x="1025255" y="551761"/>
                                      <a:pt x="1123950" y="571500"/>
                                    </a:cubicBezTo>
                                    <a:cubicBezTo>
                                      <a:pt x="1128183" y="577850"/>
                                      <a:pt x="1131764" y="584687"/>
                                      <a:pt x="1136650" y="590550"/>
                                    </a:cubicBezTo>
                                    <a:cubicBezTo>
                                      <a:pt x="1180904" y="643655"/>
                                      <a:pt x="1196938" y="611393"/>
                                      <a:pt x="1301750" y="615950"/>
                                    </a:cubicBezTo>
                                    <a:cubicBezTo>
                                      <a:pt x="1310217" y="620183"/>
                                      <a:pt x="1319963" y="622490"/>
                                      <a:pt x="1327150" y="628650"/>
                                    </a:cubicBezTo>
                                    <a:cubicBezTo>
                                      <a:pt x="1335185" y="635538"/>
                                      <a:pt x="1338716" y="646566"/>
                                      <a:pt x="1346200" y="654050"/>
                                    </a:cubicBezTo>
                                    <a:cubicBezTo>
                                      <a:pt x="1358510" y="666360"/>
                                      <a:pt x="1368806" y="667935"/>
                                      <a:pt x="1384300" y="673100"/>
                                    </a:cubicBezTo>
                                    <a:cubicBezTo>
                                      <a:pt x="1423325" y="663344"/>
                                      <a:pt x="1463968" y="670201"/>
                                      <a:pt x="1479550" y="628650"/>
                                    </a:cubicBezTo>
                                    <a:cubicBezTo>
                                      <a:pt x="1482523" y="620722"/>
                                      <a:pt x="1479550" y="611717"/>
                                      <a:pt x="1479550" y="60325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AB56D" id="Freeform 3" o:spid="_x0000_s1026" style="position:absolute;margin-left:3.35pt;margin-top:2.9pt;width:54pt;height:23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0871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" path="m,190500c16933,175683,31873,158217,50800,146050v11261,-7239,26621,-5812,38100,-12700c126390,110856,108941,118203,139700,107950,245997,22913,112425,126134,196850,69850v11277,-7518,20473,-17882,31750,-25400c241300,35983,258233,29633,273050,25400v8391,-2398,17228,-3286,25400,-6350c307313,15726,315149,10079,323850,6350,330002,3713,336550,2117,342900,v23134,1652,86291,-5225,114300,19050c482083,40615,527050,88900,527050,88900v2117,8467,3590,17121,6350,25400c546025,152175,548423,142641,558800,184150v14157,56629,-6362,21150,25400,63500c588433,264583,594031,281233,596900,298450v7785,46708,3227,25609,12700,63500c607483,433917,607034,505952,603250,577850v-459,8715,-1029,18483,-6350,25400c580474,624604,563847,648352,539750,660400r-25400,12700c484717,668867,452629,672944,425450,660400v-7924,-3657,2912,-17378,6350,-25400c434806,627985,439430,621654,444500,615950v31634,-35588,28197,-31498,57150,-50800c552450,567267,603998,562562,654050,571500v11787,2105,17608,16309,25400,25400c695069,615122,689181,620321,711200,635000v5569,3713,12700,4233,19050,6350c776817,637117,825591,643436,869950,628650v17274,-5758,18875,-31575,31750,-44450c904737,581163,945930,571555,946150,571500v10583,-31750,,-16933,44450,-31750l1028700,527050v16933,6350,35292,9745,50800,19050c1140232,582539,1025255,551761,1123950,571500v4233,6350,7814,13187,12700,19050c1180904,643655,1196938,611393,1301750,615950v8467,4233,18213,6540,25400,12700c1335185,635538,1338716,646566,1346200,654050v12310,12310,22606,13885,38100,19050c1423325,663344,1463968,670201,1479550,628650v2973,-7928,,-16933,,-25400e" filled="f" strokecolor="#03c" strokeweight="1pt">
                      <v:path arrowok="t" o:connecttype="custom" o:connectlocs="0,83029;23526,63656;41170,58120;64696,47050;91162,30444;105866,19373;126451,11071;138214,8303;149977,2768;158799,0;211732,8303;244080,38747;247021,49818;258784,80262;270546,107938;276428,130079;282309,157756;279369,251855;276428,262926;249961,287835;238198,293370;197028,287835;199969,276764;205851,268461;232317,246320;302894,249088;314657,260158;329361,276764;338183,279532;402879,273997;417583,254623;438168,249088;458753,235250;476397,229714;499923,238017;520508,249088;526389,257391;602848,268461;614611,273997;623433,285067;641077,293370;685188,273997;685188,262926" o:connectangles="0,0,0,0,0,0,0,0,0,0,0,0,0,0,0,0,0,0,0,0,0,0,0,0,0,0,0,0,0,0,0,0,0,0,0,0,0,0,0,0,0,0,0"/>
                    </v:shape>
                  </w:pict>
                </mc:Fallback>
              </mc:AlternateContent>
            </w:r>
          </w:p>
          <w:p w14:paraId="2B992722" w14:textId="34EEB484" w:rsidR="00DF48FD" w:rsidRPr="004037D1" w:rsidRDefault="00DF48FD" w:rsidP="00EF0392">
            <w:pPr>
              <w:pStyle w:val="Default"/>
              <w:rPr>
                <w:b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7EFE52" w14:textId="77777777" w:rsidR="00DF48FD" w:rsidRDefault="00DF48FD" w:rsidP="00D27356">
            <w:pPr>
              <w:pStyle w:val="Default"/>
              <w:jc w:val="center"/>
              <w:rPr>
                <w:color w:val="auto"/>
              </w:rPr>
            </w:pPr>
            <w:r w:rsidRPr="00D27356">
              <w:rPr>
                <w:color w:val="auto"/>
              </w:rPr>
              <w:t>Reference Number:</w:t>
            </w:r>
          </w:p>
          <w:p w14:paraId="7BEF67C0" w14:textId="77777777" w:rsidR="00DF48FD" w:rsidRDefault="00DF48FD" w:rsidP="00D27356">
            <w:pPr>
              <w:pStyle w:val="Default"/>
              <w:jc w:val="center"/>
              <w:rPr>
                <w:color w:val="auto"/>
              </w:rPr>
            </w:pPr>
          </w:p>
          <w:p w14:paraId="3A90E025" w14:textId="02FB62CD" w:rsidR="00ED6B9A" w:rsidRDefault="009A46BC" w:rsidP="00D2735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RA</w:t>
            </w:r>
            <w:r w:rsidR="00550C2D">
              <w:rPr>
                <w:b/>
                <w:color w:val="auto"/>
              </w:rPr>
              <w:t xml:space="preserve"> /</w:t>
            </w:r>
          </w:p>
          <w:p w14:paraId="5053CDA2" w14:textId="75B04E2F" w:rsidR="00ED6B9A" w:rsidRDefault="006018C0" w:rsidP="00D27356">
            <w:pPr>
              <w:pStyle w:val="Defaul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Vessel ID No</w:t>
            </w:r>
            <w:r w:rsidR="00550C2D">
              <w:rPr>
                <w:b/>
                <w:color w:val="FF0000"/>
              </w:rPr>
              <w:t xml:space="preserve"> /</w:t>
            </w:r>
          </w:p>
          <w:p w14:paraId="608C6D64" w14:textId="7924B49C" w:rsidR="00DF48FD" w:rsidRDefault="006018C0" w:rsidP="00D27356">
            <w:pPr>
              <w:pStyle w:val="Defaul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Name</w:t>
            </w:r>
          </w:p>
          <w:p w14:paraId="6794096A" w14:textId="77777777" w:rsidR="006D2DDB" w:rsidRDefault="006D2DDB" w:rsidP="00D27356">
            <w:pPr>
              <w:pStyle w:val="Default"/>
              <w:jc w:val="center"/>
              <w:rPr>
                <w:b/>
                <w:color w:val="FF0000"/>
              </w:rPr>
            </w:pPr>
          </w:p>
          <w:p w14:paraId="2A6C3A65" w14:textId="7A5AD51E" w:rsidR="006D2DDB" w:rsidRPr="00D27356" w:rsidRDefault="006D2DDB" w:rsidP="00D2735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09AEDC35" wp14:editId="62C73D03">
                  <wp:extent cx="819150" cy="773430"/>
                  <wp:effectExtent l="0" t="0" r="0" b="762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4CE" w:rsidRPr="004438D9" w14:paraId="4FC3000E" w14:textId="77777777" w:rsidTr="006E64CE">
        <w:trPr>
          <w:cantSplit/>
          <w:trHeight w:val="422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1E8D" w14:textId="77777777" w:rsidR="006E64CE" w:rsidRPr="00D27356" w:rsidRDefault="006E64CE" w:rsidP="000936B9">
            <w:pPr>
              <w:pStyle w:val="Default"/>
              <w:rPr>
                <w:color w:val="auto"/>
              </w:rPr>
            </w:pPr>
            <w:r w:rsidRPr="00D27356">
              <w:rPr>
                <w:color w:val="auto"/>
              </w:rPr>
              <w:t>Activity: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B3CF" w14:textId="104BE103" w:rsidR="006E64CE" w:rsidRPr="003B297F" w:rsidRDefault="006D2DDB" w:rsidP="00A07D9B">
            <w:pPr>
              <w:pStyle w:val="Default"/>
              <w:rPr>
                <w:color w:val="FF0000"/>
              </w:rPr>
            </w:pPr>
            <w:r>
              <w:rPr>
                <w:bCs/>
                <w:color w:val="FF0000"/>
              </w:rPr>
              <w:t>Dragon Boat</w:t>
            </w:r>
            <w:r w:rsidR="00550C2D">
              <w:rPr>
                <w:bCs/>
                <w:color w:val="FF0000"/>
              </w:rPr>
              <w:t xml:space="preserve"> Paddling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C29A" w14:textId="77777777" w:rsidR="006E64CE" w:rsidRDefault="006E64CE" w:rsidP="00DF48FD">
            <w:pPr>
              <w:pStyle w:val="Default"/>
            </w:pPr>
            <w:r w:rsidRPr="006E64CE">
              <w:t>RA Member 1:</w:t>
            </w:r>
          </w:p>
          <w:p w14:paraId="738AE670" w14:textId="288452FF" w:rsidR="006E64CE" w:rsidRPr="006E64CE" w:rsidRDefault="00550C2D" w:rsidP="00DF48FD">
            <w:pPr>
              <w:pStyle w:val="Default"/>
              <w:rPr>
                <w:b/>
              </w:rPr>
            </w:pPr>
            <w:r>
              <w:rPr>
                <w:bCs/>
                <w:color w:val="FF0000"/>
              </w:rPr>
              <w:t>Coach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59E3" w14:textId="77777777" w:rsidR="006E64CE" w:rsidRPr="00D27356" w:rsidRDefault="006E64CE" w:rsidP="0055509F">
            <w:pPr>
              <w:pStyle w:val="Default"/>
              <w:rPr>
                <w:color w:val="auto"/>
              </w:rPr>
            </w:pPr>
            <w:r w:rsidRPr="00D27356">
              <w:rPr>
                <w:color w:val="auto"/>
              </w:rPr>
              <w:t>Name</w:t>
            </w:r>
            <w:r w:rsidR="00EF0392">
              <w:rPr>
                <w:color w:val="auto"/>
              </w:rPr>
              <w:t xml:space="preserve"> of SDBA Rep</w:t>
            </w:r>
            <w:r w:rsidRPr="00D27356">
              <w:rPr>
                <w:color w:val="auto"/>
              </w:rPr>
              <w:t xml:space="preserve">: </w:t>
            </w:r>
          </w:p>
          <w:p w14:paraId="3F003567" w14:textId="1ADE4F70" w:rsidR="006E64CE" w:rsidRDefault="00550C2D" w:rsidP="0055509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Raizal </w:t>
            </w:r>
            <w:proofErr w:type="spellStart"/>
            <w:r>
              <w:rPr>
                <w:b/>
              </w:rPr>
              <w:t>Abdol</w:t>
            </w:r>
            <w:proofErr w:type="spellEnd"/>
            <w:r>
              <w:rPr>
                <w:b/>
              </w:rPr>
              <w:t xml:space="preserve"> Jalil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D8564" w14:textId="77777777" w:rsidR="006E64CE" w:rsidRDefault="006E64CE" w:rsidP="000936B9">
            <w:pPr>
              <w:pStyle w:val="Default"/>
              <w:rPr>
                <w:color w:val="auto"/>
              </w:rPr>
            </w:pPr>
          </w:p>
        </w:tc>
      </w:tr>
      <w:tr w:rsidR="006E64CE" w:rsidRPr="004438D9" w14:paraId="0A34E408" w14:textId="77777777" w:rsidTr="006E64CE">
        <w:trPr>
          <w:cantSplit/>
          <w:trHeight w:val="52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F1CE" w14:textId="77777777" w:rsidR="006E64CE" w:rsidRPr="00D27356" w:rsidRDefault="006E64CE" w:rsidP="000936B9">
            <w:pPr>
              <w:pStyle w:val="Default"/>
              <w:rPr>
                <w:color w:val="auto"/>
              </w:rPr>
            </w:pPr>
            <w:r w:rsidRPr="00D27356">
              <w:rPr>
                <w:color w:val="auto"/>
              </w:rPr>
              <w:t>Activity Location: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1B6" w14:textId="2EBA0228" w:rsidR="006E64CE" w:rsidRPr="003B297F" w:rsidRDefault="006018C0" w:rsidP="00D27356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Bedok</w:t>
            </w:r>
            <w:r w:rsidR="006D2DDB">
              <w:rPr>
                <w:color w:val="FF0000"/>
              </w:rPr>
              <w:t xml:space="preserve"> Reservoir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0D98" w14:textId="77777777" w:rsidR="006E64CE" w:rsidRDefault="006E64CE" w:rsidP="00DF48FD">
            <w:pPr>
              <w:pStyle w:val="Default"/>
            </w:pPr>
            <w:r>
              <w:t>RA Member 2:</w:t>
            </w:r>
          </w:p>
          <w:p w14:paraId="6F805EB9" w14:textId="1BFB308F" w:rsidR="006E64CE" w:rsidRPr="006E64CE" w:rsidRDefault="00550C2D" w:rsidP="00DF48FD">
            <w:pPr>
              <w:pStyle w:val="Default"/>
            </w:pPr>
            <w:r>
              <w:rPr>
                <w:bCs/>
                <w:color w:val="FF0000"/>
              </w:rPr>
              <w:t>Steersman</w:t>
            </w:r>
            <w:r w:rsidR="006018C0" w:rsidRPr="006E64CE"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DAB1" w14:textId="77777777" w:rsidR="006E64CE" w:rsidRDefault="006E64CE" w:rsidP="006E64CE">
            <w:pPr>
              <w:pStyle w:val="Default"/>
              <w:rPr>
                <w:color w:val="auto"/>
              </w:rPr>
            </w:pPr>
            <w:r w:rsidRPr="00D27356">
              <w:rPr>
                <w:color w:val="auto"/>
              </w:rPr>
              <w:t>Designation</w:t>
            </w:r>
            <w:r w:rsidR="00EF0392">
              <w:rPr>
                <w:color w:val="auto"/>
              </w:rPr>
              <w:t xml:space="preserve"> of SDBA Rep</w:t>
            </w:r>
            <w:r w:rsidRPr="00D27356">
              <w:rPr>
                <w:color w:val="auto"/>
              </w:rPr>
              <w:t xml:space="preserve">: </w:t>
            </w:r>
          </w:p>
          <w:p w14:paraId="76D878F6" w14:textId="6FA3EB31" w:rsidR="006E64CE" w:rsidRDefault="00550C2D" w:rsidP="00EF0392">
            <w:pPr>
              <w:pStyle w:val="Default"/>
              <w:rPr>
                <w:b/>
              </w:rPr>
            </w:pPr>
            <w:r>
              <w:rPr>
                <w:b/>
              </w:rPr>
              <w:t>General</w:t>
            </w:r>
            <w:r w:rsidR="006018C0">
              <w:rPr>
                <w:b/>
              </w:rPr>
              <w:t xml:space="preserve"> </w:t>
            </w:r>
            <w:r w:rsidR="006D2DDB">
              <w:rPr>
                <w:b/>
              </w:rPr>
              <w:t>Manager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56C34" w14:textId="77777777" w:rsidR="006E64CE" w:rsidRDefault="006E64CE" w:rsidP="000936B9">
            <w:pPr>
              <w:pStyle w:val="Default"/>
              <w:rPr>
                <w:color w:val="auto"/>
              </w:rPr>
            </w:pPr>
          </w:p>
        </w:tc>
      </w:tr>
      <w:tr w:rsidR="006E64CE" w:rsidRPr="004438D9" w14:paraId="0E4CF14F" w14:textId="77777777" w:rsidTr="009A46BC">
        <w:trPr>
          <w:cantSplit/>
          <w:trHeight w:val="50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B1EB" w14:textId="77777777" w:rsidR="006E64CE" w:rsidRPr="00D27356" w:rsidRDefault="006E64CE" w:rsidP="000936B9">
            <w:pPr>
              <w:pStyle w:val="Default"/>
              <w:rPr>
                <w:color w:val="auto"/>
              </w:rPr>
            </w:pPr>
            <w:r w:rsidRPr="00D27356">
              <w:rPr>
                <w:color w:val="auto"/>
              </w:rPr>
              <w:t>Original Assessment Date: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41E4" w14:textId="2D35985D" w:rsidR="00ED6B9A" w:rsidRPr="00356F63" w:rsidRDefault="006D2DDB" w:rsidP="00ED6050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886D6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/</w:t>
            </w:r>
            <w:r w:rsidR="00886D62">
              <w:rPr>
                <w:color w:val="FF0000"/>
              </w:rPr>
              <w:t xml:space="preserve"> </w:t>
            </w:r>
            <w:proofErr w:type="gramStart"/>
            <w:r w:rsidR="00886D62">
              <w:rPr>
                <w:color w:val="FF0000"/>
              </w:rPr>
              <w:t>1</w:t>
            </w:r>
            <w:r w:rsidR="00EC0A1B">
              <w:rPr>
                <w:color w:val="FF0000"/>
              </w:rPr>
              <w:t xml:space="preserve"> </w:t>
            </w:r>
            <w:r w:rsidR="00886D6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/</w:t>
            </w:r>
            <w:proofErr w:type="gramEnd"/>
            <w:r w:rsidR="00886D6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20</w:t>
            </w:r>
            <w:r w:rsidR="00550C2D">
              <w:rPr>
                <w:color w:val="FF0000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806802C" w14:textId="77777777" w:rsidR="006E64CE" w:rsidRPr="00D27356" w:rsidRDefault="006E64CE" w:rsidP="006E64CE">
            <w:pPr>
              <w:pStyle w:val="Default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089A" w14:textId="45C2708D" w:rsidR="006E64CE" w:rsidRDefault="006E64CE" w:rsidP="007B1BEA">
            <w:pPr>
              <w:pStyle w:val="Default"/>
              <w:rPr>
                <w:b/>
              </w:rPr>
            </w:pPr>
            <w:r w:rsidRPr="00D27356">
              <w:rPr>
                <w:color w:val="auto"/>
              </w:rPr>
              <w:t>Date:</w:t>
            </w:r>
            <w:r>
              <w:rPr>
                <w:b/>
                <w:color w:val="auto"/>
              </w:rPr>
              <w:t xml:space="preserve"> </w:t>
            </w:r>
            <w:r w:rsidR="006D2DDB">
              <w:rPr>
                <w:b/>
                <w:color w:val="auto"/>
              </w:rPr>
              <w:t>1</w:t>
            </w:r>
            <w:r w:rsidR="00EC0A1B">
              <w:rPr>
                <w:b/>
                <w:color w:val="auto"/>
              </w:rPr>
              <w:t xml:space="preserve"> </w:t>
            </w:r>
            <w:r w:rsidR="006D2DDB">
              <w:rPr>
                <w:b/>
                <w:color w:val="auto"/>
              </w:rPr>
              <w:t>/</w:t>
            </w:r>
            <w:r w:rsidR="00EC0A1B">
              <w:rPr>
                <w:b/>
                <w:color w:val="auto"/>
              </w:rPr>
              <w:t xml:space="preserve"> </w:t>
            </w:r>
            <w:proofErr w:type="gramStart"/>
            <w:r w:rsidR="00EC0A1B">
              <w:rPr>
                <w:b/>
                <w:color w:val="auto"/>
              </w:rPr>
              <w:t xml:space="preserve">1  </w:t>
            </w:r>
            <w:r w:rsidR="006D2DDB">
              <w:rPr>
                <w:b/>
                <w:color w:val="auto"/>
              </w:rPr>
              <w:t>/</w:t>
            </w:r>
            <w:proofErr w:type="gramEnd"/>
            <w:r w:rsidR="006D2DDB">
              <w:rPr>
                <w:b/>
                <w:color w:val="auto"/>
              </w:rPr>
              <w:t>2020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6D602" w14:textId="77777777" w:rsidR="006E64CE" w:rsidRDefault="006E64CE" w:rsidP="000936B9">
            <w:pPr>
              <w:pStyle w:val="Default"/>
              <w:rPr>
                <w:color w:val="auto"/>
              </w:rPr>
            </w:pPr>
          </w:p>
        </w:tc>
      </w:tr>
      <w:tr w:rsidR="006E64CE" w:rsidRPr="004438D9" w14:paraId="6EB49871" w14:textId="77777777" w:rsidTr="009A46BC">
        <w:trPr>
          <w:cantSplit/>
          <w:trHeight w:val="576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A5D" w14:textId="77777777" w:rsidR="006E64CE" w:rsidRPr="00D27356" w:rsidRDefault="006E64CE" w:rsidP="000936B9">
            <w:pPr>
              <w:pStyle w:val="Default"/>
              <w:rPr>
                <w:color w:val="auto"/>
              </w:rPr>
            </w:pPr>
            <w:r w:rsidRPr="00D27356">
              <w:rPr>
                <w:color w:val="auto"/>
              </w:rPr>
              <w:t>Last Review Date: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6122" w14:textId="0E112659" w:rsidR="00ED6B9A" w:rsidRPr="00356F63" w:rsidRDefault="006D2DDB" w:rsidP="00FB3A9B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886D6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/</w:t>
            </w:r>
            <w:r w:rsidR="00886D62">
              <w:rPr>
                <w:color w:val="FF0000"/>
              </w:rPr>
              <w:t xml:space="preserve"> </w:t>
            </w:r>
            <w:proofErr w:type="gramStart"/>
            <w:r w:rsidR="00886D62">
              <w:rPr>
                <w:color w:val="FF0000"/>
              </w:rPr>
              <w:t xml:space="preserve">1  </w:t>
            </w:r>
            <w:r>
              <w:rPr>
                <w:color w:val="FF0000"/>
              </w:rPr>
              <w:t>/</w:t>
            </w:r>
            <w:proofErr w:type="gramEnd"/>
            <w:r w:rsidR="00886D6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20</w:t>
            </w:r>
            <w:r w:rsidR="00550C2D">
              <w:rPr>
                <w:color w:val="FF0000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6F3CE8" w14:textId="77777777" w:rsidR="006E64CE" w:rsidRPr="006E64CE" w:rsidRDefault="006E64CE" w:rsidP="006E64CE">
            <w:pPr>
              <w:pStyle w:val="Default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8044F5" w14:textId="77777777" w:rsidR="006E64CE" w:rsidRDefault="006E64CE" w:rsidP="000936B9">
            <w:pPr>
              <w:pStyle w:val="Default"/>
              <w:rPr>
                <w:b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23914" w14:textId="77777777" w:rsidR="006E64CE" w:rsidRDefault="006E64CE" w:rsidP="000936B9">
            <w:pPr>
              <w:pStyle w:val="Default"/>
              <w:rPr>
                <w:color w:val="auto"/>
              </w:rPr>
            </w:pPr>
          </w:p>
        </w:tc>
      </w:tr>
      <w:tr w:rsidR="006E64CE" w:rsidRPr="004438D9" w14:paraId="60216E32" w14:textId="77777777" w:rsidTr="009A46BC">
        <w:trPr>
          <w:cantSplit/>
          <w:trHeight w:val="551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21A3" w14:textId="77777777" w:rsidR="006E64CE" w:rsidRPr="00D27356" w:rsidRDefault="006E64CE" w:rsidP="000936B9">
            <w:pPr>
              <w:pStyle w:val="Default"/>
              <w:rPr>
                <w:color w:val="auto"/>
              </w:rPr>
            </w:pPr>
            <w:r w:rsidRPr="00D27356">
              <w:rPr>
                <w:color w:val="auto"/>
              </w:rPr>
              <w:t>Next Review Date: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23FD" w14:textId="133F70B5" w:rsidR="009A46BC" w:rsidRPr="003B297F" w:rsidRDefault="006D2DDB" w:rsidP="009A46BC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886D6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/</w:t>
            </w:r>
            <w:r w:rsidR="00886D62">
              <w:rPr>
                <w:color w:val="FF0000"/>
              </w:rPr>
              <w:t xml:space="preserve"> </w:t>
            </w:r>
            <w:proofErr w:type="gramStart"/>
            <w:r w:rsidR="00886D62">
              <w:rPr>
                <w:color w:val="FF0000"/>
              </w:rPr>
              <w:t xml:space="preserve">1  </w:t>
            </w:r>
            <w:r>
              <w:rPr>
                <w:color w:val="FF0000"/>
              </w:rPr>
              <w:t>/</w:t>
            </w:r>
            <w:proofErr w:type="gramEnd"/>
            <w:r w:rsidR="00886D6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202</w:t>
            </w:r>
            <w:r w:rsidR="00A44506">
              <w:rPr>
                <w:color w:val="FF0000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1D561C" w14:textId="77777777" w:rsidR="006E64CE" w:rsidRPr="00D27356" w:rsidRDefault="006E64CE" w:rsidP="006E64CE">
            <w:pPr>
              <w:pStyle w:val="Default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7D48AA" w14:textId="77777777" w:rsidR="006E64CE" w:rsidRDefault="006E64CE" w:rsidP="00DE2690">
            <w:pPr>
              <w:pStyle w:val="Default"/>
              <w:rPr>
                <w:b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6916" w14:textId="77777777" w:rsidR="006E64CE" w:rsidRDefault="006E64CE" w:rsidP="000936B9">
            <w:pPr>
              <w:pStyle w:val="Default"/>
              <w:rPr>
                <w:color w:val="auto"/>
              </w:rPr>
            </w:pPr>
          </w:p>
        </w:tc>
      </w:tr>
    </w:tbl>
    <w:p w14:paraId="7D8D6215" w14:textId="77777777" w:rsidR="009430DE" w:rsidRDefault="009430DE"/>
    <w:p w14:paraId="33F8AB60" w14:textId="77777777" w:rsidR="009430DE" w:rsidRDefault="009430DE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D0B29A" wp14:editId="107C8AE9">
                <wp:simplePos x="0" y="0"/>
                <wp:positionH relativeFrom="column">
                  <wp:posOffset>-59377</wp:posOffset>
                </wp:positionH>
                <wp:positionV relativeFrom="paragraph">
                  <wp:posOffset>1700827</wp:posOffset>
                </wp:positionV>
                <wp:extent cx="8277102" cy="1128156"/>
                <wp:effectExtent l="0" t="0" r="101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102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664A" w14:textId="77777777" w:rsidR="00C466B6" w:rsidRDefault="009430DE" w:rsidP="00C466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466B6">
                              <w:rPr>
                                <w:b/>
                                <w:sz w:val="28"/>
                                <w:szCs w:val="28"/>
                              </w:rPr>
                              <w:t>Note</w:t>
                            </w:r>
                            <w:r w:rsidRPr="00C466B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C466B6" w:rsidRPr="00C466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66B6">
                              <w:rPr>
                                <w:sz w:val="28"/>
                                <w:szCs w:val="28"/>
                              </w:rPr>
                              <w:t xml:space="preserve">This Risk Assessment </w:t>
                            </w:r>
                            <w:r w:rsidR="00C466B6">
                              <w:rPr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Pr="00C466B6">
                              <w:rPr>
                                <w:sz w:val="28"/>
                                <w:szCs w:val="28"/>
                              </w:rPr>
                              <w:t xml:space="preserve">is a guide for boat owners to </w:t>
                            </w:r>
                            <w:r w:rsidR="00C466B6">
                              <w:rPr>
                                <w:sz w:val="28"/>
                                <w:szCs w:val="28"/>
                              </w:rPr>
                              <w:t>carry out their own risk a</w:t>
                            </w:r>
                            <w:r w:rsidRPr="00C466B6">
                              <w:rPr>
                                <w:sz w:val="28"/>
                                <w:szCs w:val="28"/>
                              </w:rPr>
                              <w:t xml:space="preserve">ssessments. Boat owners are expected to </w:t>
                            </w:r>
                            <w:r w:rsidR="00C466B6">
                              <w:rPr>
                                <w:sz w:val="28"/>
                                <w:szCs w:val="28"/>
                              </w:rPr>
                              <w:t>comply with</w:t>
                            </w:r>
                            <w:r w:rsidRPr="00C466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66B6" w:rsidRPr="00C466B6">
                              <w:rPr>
                                <w:sz w:val="28"/>
                                <w:szCs w:val="28"/>
                              </w:rPr>
                              <w:t xml:space="preserve">all the risk control measures </w:t>
                            </w:r>
                            <w:r w:rsidR="00C466B6">
                              <w:rPr>
                                <w:sz w:val="28"/>
                                <w:szCs w:val="28"/>
                              </w:rPr>
                              <w:t xml:space="preserve">and assignment of </w:t>
                            </w:r>
                            <w:r w:rsidR="00C466B6" w:rsidRPr="00C466B6">
                              <w:rPr>
                                <w:sz w:val="28"/>
                                <w:szCs w:val="28"/>
                              </w:rPr>
                              <w:t xml:space="preserve">responsibilities that are stipulated. If any of the risk control measures cannot be met and substituted, the likelihood (L) of the risk will increase. </w:t>
                            </w:r>
                            <w:r w:rsidR="00C466B6">
                              <w:rPr>
                                <w:sz w:val="28"/>
                                <w:szCs w:val="28"/>
                              </w:rPr>
                              <w:t xml:space="preserve">Boat owners may include additional control measures when necessary. </w:t>
                            </w:r>
                            <w:r w:rsidR="00C466B6" w:rsidRPr="00C466B6">
                              <w:rPr>
                                <w:sz w:val="28"/>
                                <w:szCs w:val="28"/>
                              </w:rPr>
                              <w:t>Boat owners are not to proceed with the activity if the overall risk level is HIGH.</w:t>
                            </w:r>
                          </w:p>
                          <w:p w14:paraId="159527DC" w14:textId="77777777" w:rsidR="009430DE" w:rsidRDefault="00C466B6" w:rsidP="00C466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466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26E9E2" w14:textId="77777777" w:rsidR="00C466B6" w:rsidRPr="00C466B6" w:rsidRDefault="00C466B6" w:rsidP="00C466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0B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133.9pt;width:651.75pt;height:8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">
                <v:textbox>
                  <w:txbxContent>
                    <w:p w14:paraId="7CC4664A" w14:textId="77777777" w:rsidR="00C466B6" w:rsidRDefault="009430DE" w:rsidP="00C466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466B6">
                        <w:rPr>
                          <w:b/>
                          <w:sz w:val="28"/>
                          <w:szCs w:val="28"/>
                        </w:rPr>
                        <w:t>Note</w:t>
                      </w:r>
                      <w:r w:rsidRPr="00C466B6">
                        <w:rPr>
                          <w:sz w:val="28"/>
                          <w:szCs w:val="28"/>
                        </w:rPr>
                        <w:t>:</w:t>
                      </w:r>
                      <w:r w:rsidR="00C466B6" w:rsidRPr="00C466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466B6">
                        <w:rPr>
                          <w:sz w:val="28"/>
                          <w:szCs w:val="28"/>
                        </w:rPr>
                        <w:t xml:space="preserve">This Risk Assessment </w:t>
                      </w:r>
                      <w:r w:rsidR="00C466B6">
                        <w:rPr>
                          <w:sz w:val="28"/>
                          <w:szCs w:val="28"/>
                        </w:rPr>
                        <w:t xml:space="preserve">form </w:t>
                      </w:r>
                      <w:r w:rsidRPr="00C466B6">
                        <w:rPr>
                          <w:sz w:val="28"/>
                          <w:szCs w:val="28"/>
                        </w:rPr>
                        <w:t xml:space="preserve">is a guide for boat owners to </w:t>
                      </w:r>
                      <w:r w:rsidR="00C466B6">
                        <w:rPr>
                          <w:sz w:val="28"/>
                          <w:szCs w:val="28"/>
                        </w:rPr>
                        <w:t>carry out their own risk a</w:t>
                      </w:r>
                      <w:r w:rsidRPr="00C466B6">
                        <w:rPr>
                          <w:sz w:val="28"/>
                          <w:szCs w:val="28"/>
                        </w:rPr>
                        <w:t xml:space="preserve">ssessments. Boat owners are expected to </w:t>
                      </w:r>
                      <w:r w:rsidR="00C466B6">
                        <w:rPr>
                          <w:sz w:val="28"/>
                          <w:szCs w:val="28"/>
                        </w:rPr>
                        <w:t>comply with</w:t>
                      </w:r>
                      <w:r w:rsidRPr="00C466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466B6" w:rsidRPr="00C466B6">
                        <w:rPr>
                          <w:sz w:val="28"/>
                          <w:szCs w:val="28"/>
                        </w:rPr>
                        <w:t xml:space="preserve">all the risk control measures </w:t>
                      </w:r>
                      <w:r w:rsidR="00C466B6">
                        <w:rPr>
                          <w:sz w:val="28"/>
                          <w:szCs w:val="28"/>
                        </w:rPr>
                        <w:t xml:space="preserve">and assignment of </w:t>
                      </w:r>
                      <w:r w:rsidR="00C466B6" w:rsidRPr="00C466B6">
                        <w:rPr>
                          <w:sz w:val="28"/>
                          <w:szCs w:val="28"/>
                        </w:rPr>
                        <w:t xml:space="preserve">responsibilities that are stipulated. If any of the risk control measures cannot be met and substituted, the likelihood (L) of the risk will increase. </w:t>
                      </w:r>
                      <w:r w:rsidR="00C466B6">
                        <w:rPr>
                          <w:sz w:val="28"/>
                          <w:szCs w:val="28"/>
                        </w:rPr>
                        <w:t xml:space="preserve">Boat owners may include additional control measures when necessary. </w:t>
                      </w:r>
                      <w:r w:rsidR="00C466B6" w:rsidRPr="00C466B6">
                        <w:rPr>
                          <w:sz w:val="28"/>
                          <w:szCs w:val="28"/>
                        </w:rPr>
                        <w:t>Boat owners are not to proceed with the activity if the overall risk level is HIGH.</w:t>
                      </w:r>
                    </w:p>
                    <w:p w14:paraId="159527DC" w14:textId="77777777" w:rsidR="009430DE" w:rsidRDefault="00C466B6" w:rsidP="00C466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466B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26E9E2" w14:textId="77777777" w:rsidR="00C466B6" w:rsidRPr="00C466B6" w:rsidRDefault="00C466B6" w:rsidP="00C466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7D1">
        <w:br w:type="page"/>
      </w:r>
      <w:bookmarkStart w:id="0" w:name="_GoBack"/>
      <w:bookmarkEnd w:id="0"/>
    </w:p>
    <w:tbl>
      <w:tblPr>
        <w:tblpPr w:leftFromText="180" w:rightFromText="180" w:vertAnchor="text" w:horzAnchor="margin" w:tblpXSpec="center" w:tblpY="69"/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275"/>
        <w:gridCol w:w="1843"/>
        <w:gridCol w:w="2268"/>
        <w:gridCol w:w="425"/>
        <w:gridCol w:w="426"/>
        <w:gridCol w:w="567"/>
        <w:gridCol w:w="1421"/>
        <w:gridCol w:w="425"/>
        <w:gridCol w:w="426"/>
        <w:gridCol w:w="563"/>
        <w:gridCol w:w="1559"/>
        <w:gridCol w:w="850"/>
        <w:gridCol w:w="1134"/>
      </w:tblGrid>
      <w:tr w:rsidR="00DE2690" w:rsidRPr="004438D9" w14:paraId="75CA9356" w14:textId="77777777" w:rsidTr="00A67AF2">
        <w:trPr>
          <w:trHeight w:val="584"/>
          <w:tblHeader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36381" w14:textId="77777777" w:rsidR="00DE2690" w:rsidRPr="00DE2690" w:rsidRDefault="00DE2690" w:rsidP="00DE2690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2690">
              <w:rPr>
                <w:b/>
                <w:color w:val="000000" w:themeColor="text1"/>
                <w:sz w:val="20"/>
                <w:szCs w:val="20"/>
              </w:rPr>
              <w:lastRenderedPageBreak/>
              <w:t>Hazard Identification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3FB3" w14:textId="77777777" w:rsidR="00DE2690" w:rsidRPr="00DE2690" w:rsidRDefault="00DE2690" w:rsidP="00DE269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DE2690">
              <w:rPr>
                <w:b/>
                <w:color w:val="000000" w:themeColor="text1"/>
                <w:sz w:val="20"/>
                <w:szCs w:val="20"/>
              </w:rPr>
              <w:t>Risk Evaluation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AF30" w14:textId="77777777" w:rsidR="00DE2690" w:rsidRPr="00DE2690" w:rsidRDefault="00DE2690" w:rsidP="00DE269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E2690">
              <w:rPr>
                <w:b/>
                <w:color w:val="auto"/>
                <w:sz w:val="20"/>
                <w:szCs w:val="20"/>
              </w:rPr>
              <w:t>Risk Control</w:t>
            </w:r>
          </w:p>
        </w:tc>
      </w:tr>
      <w:tr w:rsidR="00A21826" w:rsidRPr="004438D9" w14:paraId="3DC47733" w14:textId="77777777" w:rsidTr="00A21826">
        <w:trPr>
          <w:cantSplit/>
          <w:trHeight w:val="58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2E58" w14:textId="77777777" w:rsidR="00DE2690" w:rsidRPr="007B682B" w:rsidRDefault="00DE2690" w:rsidP="00DE2690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Ref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D994" w14:textId="77777777" w:rsidR="00DE2690" w:rsidRPr="007B682B" w:rsidRDefault="00DE2690" w:rsidP="00DE2690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Work Activity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0D75" w14:textId="77777777" w:rsidR="00DE2690" w:rsidRPr="007B682B" w:rsidRDefault="00DE2690" w:rsidP="00DE2690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Hazard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23BD" w14:textId="77777777" w:rsidR="00DE2690" w:rsidRPr="007B682B" w:rsidRDefault="00DE2690" w:rsidP="00DE2690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 xml:space="preserve">Possible Injury/Ill-Health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227" w14:textId="77777777" w:rsidR="00DE2690" w:rsidRPr="007B682B" w:rsidRDefault="00DE2690" w:rsidP="00DE2690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 xml:space="preserve">Existing Risk Control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50B8" w14:textId="77777777" w:rsidR="00DE2690" w:rsidRPr="007B682B" w:rsidRDefault="00DE2690" w:rsidP="00DE26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9B1A" w14:textId="77777777" w:rsidR="00DE2690" w:rsidRPr="007B682B" w:rsidRDefault="00DE2690" w:rsidP="00DE26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22BE" w14:textId="77777777" w:rsidR="00DE2690" w:rsidRPr="007B682B" w:rsidRDefault="00DE2690" w:rsidP="00DE26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RPN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94E4" w14:textId="77777777" w:rsidR="00DE2690" w:rsidRPr="007B682B" w:rsidRDefault="00DE2690" w:rsidP="00DE2690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Additional Controls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9558" w14:textId="77777777" w:rsidR="00DE2690" w:rsidRPr="007B682B" w:rsidRDefault="00DE2690" w:rsidP="00DE26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963" w14:textId="77777777" w:rsidR="00DE2690" w:rsidRPr="007B682B" w:rsidRDefault="00DE2690" w:rsidP="00DE26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7B53" w14:textId="77777777" w:rsidR="00DE2690" w:rsidRPr="007B682B" w:rsidRDefault="00DE2690" w:rsidP="00DE26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RPN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207B" w14:textId="77777777" w:rsidR="00DE2690" w:rsidRPr="007B682B" w:rsidRDefault="00DE2690" w:rsidP="0084746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Implement</w:t>
            </w:r>
            <w:r w:rsidR="0084746A" w:rsidRPr="007B682B">
              <w:rPr>
                <w:b/>
                <w:sz w:val="18"/>
                <w:szCs w:val="18"/>
              </w:rPr>
              <w:t>ing</w:t>
            </w:r>
            <w:r w:rsidRPr="007B682B">
              <w:rPr>
                <w:b/>
                <w:sz w:val="18"/>
                <w:szCs w:val="18"/>
              </w:rPr>
              <w:t xml:space="preserve"> 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5F1" w14:textId="77777777" w:rsidR="00DE2690" w:rsidRPr="007B682B" w:rsidRDefault="00DE2690" w:rsidP="00DE26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Due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E6D" w14:textId="77777777" w:rsidR="00DE2690" w:rsidRPr="00F034D8" w:rsidRDefault="00DE2690" w:rsidP="00DE26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034D8">
              <w:rPr>
                <w:b/>
                <w:sz w:val="20"/>
                <w:szCs w:val="20"/>
              </w:rPr>
              <w:t>Remarks</w:t>
            </w:r>
          </w:p>
        </w:tc>
      </w:tr>
      <w:tr w:rsidR="00A21826" w:rsidRPr="004438D9" w14:paraId="79E13FEE" w14:textId="77777777" w:rsidTr="00A21826">
        <w:trPr>
          <w:trHeight w:val="2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DC3EF" w14:textId="77777777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C3A0A" w14:textId="4F5B7FD6" w:rsidR="006D58C4" w:rsidRPr="007B682B" w:rsidRDefault="0084746A" w:rsidP="006D58C4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Launching/ Recovery of dragon boat at</w:t>
            </w:r>
            <w:r w:rsidR="006D58C4">
              <w:rPr>
                <w:sz w:val="18"/>
                <w:szCs w:val="18"/>
              </w:rPr>
              <w:t xml:space="preserve"> </w:t>
            </w:r>
            <w:r w:rsidR="006018C0" w:rsidRPr="006018C0">
              <w:rPr>
                <w:color w:val="FF0000"/>
                <w:sz w:val="18"/>
                <w:szCs w:val="18"/>
              </w:rPr>
              <w:t xml:space="preserve">Bedok </w:t>
            </w:r>
            <w:r w:rsidR="006018C0">
              <w:rPr>
                <w:color w:val="FF0000"/>
                <w:sz w:val="18"/>
                <w:szCs w:val="18"/>
              </w:rPr>
              <w:t xml:space="preserve">Reservoir </w:t>
            </w:r>
            <w:proofErr w:type="spellStart"/>
            <w:r w:rsidR="006018C0" w:rsidRPr="006018C0">
              <w:rPr>
                <w:color w:val="FF0000"/>
                <w:sz w:val="18"/>
                <w:szCs w:val="18"/>
              </w:rPr>
              <w:t>PAssionWave</w:t>
            </w:r>
            <w:proofErr w:type="spellEnd"/>
            <w:r w:rsidR="006D58C4">
              <w:rPr>
                <w:color w:val="FF0000"/>
                <w:sz w:val="18"/>
                <w:szCs w:val="18"/>
              </w:rPr>
              <w:t xml:space="preserve"> </w:t>
            </w:r>
          </w:p>
          <w:p w14:paraId="5083F765" w14:textId="478C18AC" w:rsidR="003B297F" w:rsidRPr="007B682B" w:rsidRDefault="003B297F" w:rsidP="009A46BC">
            <w:pPr>
              <w:pStyle w:val="Default"/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C35E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Lifting related injuries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D9A6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  <w:p w14:paraId="29B76962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 xml:space="preserve">a. Inflammation (1) </w:t>
            </w:r>
          </w:p>
          <w:p w14:paraId="7C52914A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  <w:p w14:paraId="069CC909" w14:textId="77777777" w:rsidR="0084746A" w:rsidRPr="007B682B" w:rsidRDefault="009C6FA8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b</w:t>
            </w:r>
            <w:r w:rsidR="0084746A" w:rsidRPr="007B682B">
              <w:rPr>
                <w:sz w:val="18"/>
                <w:szCs w:val="18"/>
              </w:rPr>
              <w:t>. Sprains (3)</w:t>
            </w:r>
          </w:p>
          <w:p w14:paraId="47D90934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  <w:p w14:paraId="6C42ECCD" w14:textId="77777777" w:rsidR="0084746A" w:rsidRPr="007B682B" w:rsidRDefault="009C6FA8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c</w:t>
            </w:r>
            <w:r w:rsidR="0084746A" w:rsidRPr="007B682B">
              <w:rPr>
                <w:sz w:val="18"/>
                <w:szCs w:val="18"/>
              </w:rPr>
              <w:t>. Strains (3)</w:t>
            </w:r>
          </w:p>
          <w:p w14:paraId="5E83574D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FD48" w14:textId="77777777" w:rsidR="00550C2D" w:rsidRDefault="00550C2D" w:rsidP="009C6FA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6FB9154A" w14:textId="494358F8" w:rsidR="0084746A" w:rsidRPr="007B682B" w:rsidRDefault="009C6FA8" w:rsidP="009C6FA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68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1. </w:t>
            </w:r>
            <w:r w:rsidR="009972D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Deploy a</w:t>
            </w:r>
            <w:r w:rsidR="0084746A" w:rsidRPr="007B68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dequate number of crew members to lift the dragon boat</w:t>
            </w:r>
          </w:p>
          <w:p w14:paraId="2A729C70" w14:textId="77777777" w:rsidR="009C6FA8" w:rsidRPr="007B682B" w:rsidRDefault="009C6FA8" w:rsidP="009C6FA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09E8458A" w14:textId="77777777" w:rsidR="009C6FA8" w:rsidRPr="007B682B" w:rsidRDefault="009C6FA8" w:rsidP="009C6FA8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0" w:hanging="427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 xml:space="preserve">2. </w:t>
            </w:r>
            <w:r w:rsidR="009972D3">
              <w:rPr>
                <w:sz w:val="18"/>
                <w:szCs w:val="18"/>
              </w:rPr>
              <w:t>Familiarize c</w:t>
            </w:r>
            <w:r w:rsidRPr="007B682B">
              <w:rPr>
                <w:sz w:val="18"/>
                <w:szCs w:val="18"/>
              </w:rPr>
              <w:t>rew with lifting method &amp; procedures</w:t>
            </w:r>
          </w:p>
          <w:p w14:paraId="2EC0723C" w14:textId="77777777" w:rsidR="009C6FA8" w:rsidRPr="007B682B" w:rsidRDefault="009C6FA8" w:rsidP="009C6FA8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0" w:hanging="427"/>
              <w:rPr>
                <w:sz w:val="18"/>
                <w:szCs w:val="18"/>
              </w:rPr>
            </w:pPr>
          </w:p>
          <w:p w14:paraId="27EB3CFE" w14:textId="77777777" w:rsidR="009C6FA8" w:rsidRPr="007B682B" w:rsidRDefault="009C6FA8" w:rsidP="009C6FA8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0" w:hanging="427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3.Use of trolleys to move the boats on land</w:t>
            </w:r>
          </w:p>
          <w:p w14:paraId="068FA3E9" w14:textId="77777777" w:rsidR="009C6FA8" w:rsidRPr="007B682B" w:rsidRDefault="009C6FA8" w:rsidP="0084746A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C7A2" w14:textId="77777777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6F36" w14:textId="77777777" w:rsidR="0084746A" w:rsidRPr="007B682B" w:rsidRDefault="00CE597B" w:rsidP="008474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50E6" w14:textId="77777777" w:rsidR="0084746A" w:rsidRPr="007B682B" w:rsidRDefault="00CE597B" w:rsidP="008474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38B6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  <w:p w14:paraId="65C95796" w14:textId="77777777" w:rsidR="0084746A" w:rsidRPr="007B682B" w:rsidRDefault="00CE597B" w:rsidP="00CE597B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39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B8B" w14:textId="77777777" w:rsidR="0084746A" w:rsidRPr="007B682B" w:rsidRDefault="00CE597B" w:rsidP="008474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EC79" w14:textId="77777777" w:rsidR="0084746A" w:rsidRPr="007B682B" w:rsidRDefault="00CE597B" w:rsidP="008474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A3DF" w14:textId="77777777" w:rsidR="0084746A" w:rsidRPr="007B682B" w:rsidRDefault="00CE597B" w:rsidP="008474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412F" w14:textId="77777777" w:rsidR="0084746A" w:rsidRPr="007B682B" w:rsidRDefault="00341417" w:rsidP="0084746A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 xml:space="preserve">1. </w:t>
            </w:r>
            <w:r w:rsidR="0084746A" w:rsidRPr="007B682B">
              <w:rPr>
                <w:sz w:val="18"/>
                <w:szCs w:val="18"/>
              </w:rPr>
              <w:t>Coach</w:t>
            </w:r>
          </w:p>
          <w:p w14:paraId="0C337123" w14:textId="77777777" w:rsidR="00341417" w:rsidRPr="007B682B" w:rsidRDefault="00341417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C87F3A5" w14:textId="77777777" w:rsidR="0084746A" w:rsidRPr="007B682B" w:rsidRDefault="00341417" w:rsidP="0084746A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 xml:space="preserve">2. </w:t>
            </w:r>
            <w:r w:rsidR="0084746A" w:rsidRPr="007B682B">
              <w:rPr>
                <w:sz w:val="18"/>
                <w:szCs w:val="18"/>
              </w:rPr>
              <w:t>Captains</w:t>
            </w:r>
          </w:p>
          <w:p w14:paraId="769AC467" w14:textId="77777777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96F6" w14:textId="39DB794E" w:rsidR="0084746A" w:rsidRPr="00550C2D" w:rsidRDefault="006D2DDB" w:rsidP="009A46BC">
            <w:pPr>
              <w:pStyle w:val="Default"/>
              <w:jc w:val="center"/>
              <w:rPr>
                <w:sz w:val="18"/>
                <w:szCs w:val="18"/>
              </w:rPr>
            </w:pPr>
            <w:r w:rsidRPr="00550C2D">
              <w:rPr>
                <w:color w:val="FF0000"/>
                <w:sz w:val="18"/>
                <w:szCs w:val="18"/>
              </w:rPr>
              <w:t>1</w:t>
            </w:r>
            <w:r w:rsidR="00550C2D" w:rsidRPr="00550C2D">
              <w:rPr>
                <w:color w:val="FF0000"/>
                <w:sz w:val="18"/>
                <w:szCs w:val="18"/>
              </w:rPr>
              <w:t xml:space="preserve"> </w:t>
            </w:r>
            <w:r w:rsidRPr="00550C2D">
              <w:rPr>
                <w:color w:val="FF0000"/>
                <w:sz w:val="18"/>
                <w:szCs w:val="18"/>
              </w:rPr>
              <w:t>/</w:t>
            </w:r>
            <w:r w:rsidR="00550C2D" w:rsidRPr="00550C2D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550C2D">
              <w:rPr>
                <w:color w:val="FF0000"/>
                <w:sz w:val="18"/>
                <w:szCs w:val="18"/>
              </w:rPr>
              <w:t xml:space="preserve">1 </w:t>
            </w:r>
            <w:r w:rsidR="00550C2D" w:rsidRPr="00550C2D">
              <w:rPr>
                <w:color w:val="FF0000"/>
                <w:sz w:val="18"/>
                <w:szCs w:val="18"/>
              </w:rPr>
              <w:t xml:space="preserve"> </w:t>
            </w:r>
            <w:r w:rsidRPr="00550C2D">
              <w:rPr>
                <w:color w:val="FF0000"/>
                <w:sz w:val="18"/>
                <w:szCs w:val="18"/>
              </w:rPr>
              <w:t>/</w:t>
            </w:r>
            <w:proofErr w:type="gramEnd"/>
            <w:r w:rsidR="00550C2D" w:rsidRPr="00550C2D">
              <w:rPr>
                <w:color w:val="FF0000"/>
                <w:sz w:val="18"/>
                <w:szCs w:val="18"/>
              </w:rPr>
              <w:t xml:space="preserve"> </w:t>
            </w:r>
            <w:r w:rsidRPr="00550C2D">
              <w:rPr>
                <w:color w:val="FF0000"/>
                <w:sz w:val="18"/>
                <w:szCs w:val="18"/>
              </w:rPr>
              <w:t>20</w:t>
            </w:r>
            <w:r w:rsidR="00550C2D" w:rsidRPr="00550C2D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1270" w14:textId="77777777" w:rsidR="0084746A" w:rsidRPr="00F034D8" w:rsidRDefault="0084746A" w:rsidP="0084746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A21826" w:rsidRPr="004438D9" w14:paraId="4C54A79C" w14:textId="77777777" w:rsidTr="00A21826">
        <w:trPr>
          <w:trHeight w:val="22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8738" w14:textId="77777777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4FA1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969F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Slips/Falling type injuries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485F" w14:textId="77777777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D095308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a. Lacerations (1)</w:t>
            </w:r>
          </w:p>
          <w:p w14:paraId="49C330AC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  <w:p w14:paraId="602F1D5C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b. Inflammation (1)</w:t>
            </w:r>
          </w:p>
          <w:p w14:paraId="0A863B53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  <w:p w14:paraId="5A9E9E04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 xml:space="preserve">c. </w:t>
            </w:r>
            <w:r w:rsidR="007B682B" w:rsidRPr="007B682B">
              <w:rPr>
                <w:sz w:val="18"/>
                <w:szCs w:val="18"/>
              </w:rPr>
              <w:t xml:space="preserve"> Fractures (3)</w:t>
            </w:r>
          </w:p>
          <w:p w14:paraId="1220E881" w14:textId="77777777" w:rsidR="009C6FA8" w:rsidRPr="007B682B" w:rsidRDefault="009C6FA8" w:rsidP="0084746A">
            <w:pPr>
              <w:pStyle w:val="Default"/>
              <w:rPr>
                <w:sz w:val="18"/>
                <w:szCs w:val="18"/>
              </w:rPr>
            </w:pPr>
          </w:p>
          <w:p w14:paraId="138469AB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 xml:space="preserve">d. </w:t>
            </w:r>
            <w:r w:rsidR="007B682B" w:rsidRPr="007B682B">
              <w:rPr>
                <w:sz w:val="18"/>
                <w:szCs w:val="18"/>
              </w:rPr>
              <w:t>Sprains (3)</w:t>
            </w:r>
          </w:p>
          <w:p w14:paraId="59D67F90" w14:textId="77777777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AB3B" w14:textId="77777777" w:rsidR="009C6FA8" w:rsidRPr="007B682B" w:rsidRDefault="009C6FA8" w:rsidP="009972D3">
            <w:pPr>
              <w:pStyle w:val="ListParagraph"/>
              <w:ind w:left="33"/>
              <w:rPr>
                <w:sz w:val="18"/>
                <w:szCs w:val="18"/>
              </w:rPr>
            </w:pPr>
            <w:r w:rsidRPr="007B682B">
              <w:rPr>
                <w:rFonts w:ascii="Arial" w:hAnsi="Arial" w:cs="Arial"/>
                <w:sz w:val="18"/>
                <w:szCs w:val="18"/>
                <w:lang w:val="en-US"/>
              </w:rPr>
              <w:t xml:space="preserve">1. </w:t>
            </w:r>
            <w:r w:rsidR="0084746A" w:rsidRPr="007B682B">
              <w:rPr>
                <w:rFonts w:ascii="Arial" w:hAnsi="Arial" w:cs="Arial"/>
                <w:sz w:val="18"/>
                <w:szCs w:val="18"/>
                <w:lang w:val="en-US"/>
              </w:rPr>
              <w:t>Compulsory wearing of non-slip footwear, i.e. slippers, shoes, etc., suitable for water activities</w:t>
            </w:r>
            <w:r w:rsidRPr="007B682B">
              <w:rPr>
                <w:sz w:val="18"/>
                <w:szCs w:val="18"/>
              </w:rPr>
              <w:t xml:space="preserve"> </w:t>
            </w:r>
          </w:p>
          <w:p w14:paraId="3CFDA9D6" w14:textId="77777777" w:rsidR="009C6FA8" w:rsidRPr="007B682B" w:rsidRDefault="009C6FA8" w:rsidP="009972D3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</w:rPr>
            </w:pPr>
          </w:p>
          <w:p w14:paraId="6A694172" w14:textId="77777777" w:rsidR="0084746A" w:rsidRPr="007B682B" w:rsidRDefault="009C6FA8" w:rsidP="009972D3">
            <w:pPr>
              <w:pStyle w:val="ListParagraph"/>
              <w:ind w:left="33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682B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9972D3">
              <w:t xml:space="preserve"> </w:t>
            </w:r>
            <w:r w:rsidR="009972D3" w:rsidRPr="009972D3">
              <w:rPr>
                <w:rFonts w:ascii="Arial" w:hAnsi="Arial" w:cs="Arial"/>
                <w:sz w:val="18"/>
                <w:szCs w:val="18"/>
              </w:rPr>
              <w:t xml:space="preserve">Familiarize crew with </w:t>
            </w:r>
            <w:proofErr w:type="spellStart"/>
            <w:r w:rsidRPr="007B682B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7B682B">
              <w:rPr>
                <w:rFonts w:ascii="Arial" w:hAnsi="Arial" w:cs="Arial"/>
                <w:sz w:val="18"/>
                <w:szCs w:val="18"/>
              </w:rPr>
              <w:t xml:space="preserve"> the route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8FEC" w14:textId="77777777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44F3" w14:textId="77777777" w:rsidR="0084746A" w:rsidRPr="007B682B" w:rsidRDefault="007B682B" w:rsidP="008474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ED8C" w14:textId="77777777" w:rsidR="0084746A" w:rsidRPr="007B682B" w:rsidRDefault="007B682B" w:rsidP="008474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1ACD" w14:textId="40E8E143" w:rsidR="0084746A" w:rsidRPr="007B682B" w:rsidRDefault="0084746A" w:rsidP="0084746A">
            <w:pPr>
              <w:pStyle w:val="Default"/>
              <w:ind w:left="3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2FEC" w14:textId="7A2A3965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378B" w14:textId="60A0214C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9BEC" w14:textId="0408CCA9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85EE" w14:textId="3CD9A12B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DAB1" w14:textId="280D0C06" w:rsidR="0084746A" w:rsidRPr="007B682B" w:rsidRDefault="00550C2D" w:rsidP="0084746A">
            <w:pPr>
              <w:pStyle w:val="Default"/>
              <w:jc w:val="center"/>
              <w:rPr>
                <w:sz w:val="18"/>
                <w:szCs w:val="18"/>
              </w:rPr>
            </w:pPr>
            <w:r w:rsidRPr="00550C2D">
              <w:rPr>
                <w:color w:val="FF0000"/>
                <w:sz w:val="18"/>
                <w:szCs w:val="18"/>
              </w:rPr>
              <w:t xml:space="preserve">1 /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1 </w:t>
            </w:r>
            <w:r w:rsidRPr="00550C2D">
              <w:rPr>
                <w:color w:val="FF0000"/>
                <w:sz w:val="18"/>
                <w:szCs w:val="18"/>
              </w:rPr>
              <w:t xml:space="preserve"> /</w:t>
            </w:r>
            <w:proofErr w:type="gramEnd"/>
            <w:r w:rsidRPr="00550C2D">
              <w:rPr>
                <w:color w:val="FF0000"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B355" w14:textId="77777777" w:rsidR="0084746A" w:rsidRPr="00F034D8" w:rsidRDefault="0084746A" w:rsidP="0084746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CE597B" w:rsidRPr="004438D9" w14:paraId="7921A295" w14:textId="77777777" w:rsidTr="00A21826">
        <w:trPr>
          <w:trHeight w:val="58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EDC71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BD3E9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Embark/</w:t>
            </w:r>
          </w:p>
          <w:p w14:paraId="410D6AF6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Disembark</w:t>
            </w:r>
          </w:p>
          <w:p w14:paraId="2879215F" w14:textId="19362A55" w:rsidR="00CE597B" w:rsidRPr="007B682B" w:rsidRDefault="00CE597B" w:rsidP="006D58C4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 xml:space="preserve">into/from dragon boats </w:t>
            </w:r>
            <w:proofErr w:type="gramStart"/>
            <w:r w:rsidRPr="007B682B">
              <w:rPr>
                <w:sz w:val="18"/>
                <w:szCs w:val="18"/>
              </w:rPr>
              <w:t>at</w:t>
            </w:r>
            <w:r w:rsidR="006D58C4">
              <w:rPr>
                <w:sz w:val="18"/>
                <w:szCs w:val="18"/>
              </w:rPr>
              <w:t xml:space="preserve"> </w:t>
            </w:r>
            <w:r w:rsidR="006018C0" w:rsidRPr="006018C0">
              <w:rPr>
                <w:color w:val="FF0000"/>
                <w:sz w:val="18"/>
                <w:szCs w:val="18"/>
              </w:rPr>
              <w:t xml:space="preserve"> Bedok</w:t>
            </w:r>
            <w:proofErr w:type="gramEnd"/>
            <w:r w:rsidR="006018C0" w:rsidRPr="006018C0">
              <w:rPr>
                <w:color w:val="FF0000"/>
                <w:sz w:val="18"/>
                <w:szCs w:val="18"/>
              </w:rPr>
              <w:t xml:space="preserve"> </w:t>
            </w:r>
            <w:r w:rsidR="006018C0">
              <w:rPr>
                <w:color w:val="FF0000"/>
                <w:sz w:val="18"/>
                <w:szCs w:val="18"/>
              </w:rPr>
              <w:t xml:space="preserve">Reservoir </w:t>
            </w:r>
            <w:proofErr w:type="spellStart"/>
            <w:r w:rsidR="006018C0" w:rsidRPr="006018C0">
              <w:rPr>
                <w:color w:val="FF0000"/>
                <w:sz w:val="18"/>
                <w:szCs w:val="18"/>
              </w:rPr>
              <w:t>PAssionWave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827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Slips/Falling type injuries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C450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4E0D0A3A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a. Lacerations (1)</w:t>
            </w:r>
          </w:p>
          <w:p w14:paraId="654E32C0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03FDEE3C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b. Inflammation (1)</w:t>
            </w:r>
          </w:p>
          <w:p w14:paraId="3FA9184A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551593F7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c. Fractures (3)</w:t>
            </w:r>
          </w:p>
          <w:p w14:paraId="37DA56B4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4E3D076A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d. Sprains (3)</w:t>
            </w:r>
          </w:p>
          <w:p w14:paraId="1652470D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385" w14:textId="77777777" w:rsidR="00CE597B" w:rsidRDefault="00CE597B" w:rsidP="00CE597B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1. </w:t>
            </w:r>
            <w:r w:rsidRPr="007B682B">
              <w:rPr>
                <w:rFonts w:ascii="Arial" w:hAnsi="Arial" w:cs="Arial"/>
                <w:sz w:val="18"/>
                <w:szCs w:val="18"/>
                <w:lang w:val="en-US"/>
              </w:rPr>
              <w:t>Compulsor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 wearing of non-slip footwear.</w:t>
            </w:r>
          </w:p>
          <w:p w14:paraId="5A689F30" w14:textId="77777777" w:rsidR="00CE597B" w:rsidRDefault="00CE597B" w:rsidP="00CE597B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AAFE799" w14:textId="77777777" w:rsidR="00CE597B" w:rsidRPr="007B682B" w:rsidRDefault="00CE597B" w:rsidP="00CE597B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2. </w:t>
            </w:r>
            <w:r w:rsidRPr="007B682B"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972D3">
              <w:rPr>
                <w:rFonts w:ascii="Arial" w:hAnsi="Arial" w:cs="Arial"/>
                <w:sz w:val="18"/>
                <w:szCs w:val="18"/>
              </w:rPr>
              <w:t xml:space="preserve">Familiarize crew </w:t>
            </w:r>
            <w:proofErr w:type="gramStart"/>
            <w:r w:rsidRPr="009972D3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682B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7B682B">
              <w:rPr>
                <w:rFonts w:ascii="Arial" w:hAnsi="Arial" w:cs="Arial"/>
                <w:sz w:val="18"/>
                <w:szCs w:val="18"/>
              </w:rPr>
              <w:t xml:space="preserve"> correct in/out  process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FC1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BCAA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9F86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A262" w14:textId="37EA916C" w:rsidR="00CE597B" w:rsidRPr="007B682B" w:rsidRDefault="00CE597B" w:rsidP="00CE597B">
            <w:pPr>
              <w:pStyle w:val="Default"/>
              <w:ind w:left="3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671C" w14:textId="56C753E6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9163" w14:textId="7F6EBFF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523D" w14:textId="7D715249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CF09" w14:textId="22890429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55DA" w14:textId="17930997" w:rsidR="00CE597B" w:rsidRPr="007B682B" w:rsidRDefault="00550C2D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550C2D">
              <w:rPr>
                <w:color w:val="FF0000"/>
                <w:sz w:val="18"/>
                <w:szCs w:val="18"/>
              </w:rPr>
              <w:t xml:space="preserve">1 /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1 </w:t>
            </w:r>
            <w:r w:rsidRPr="00550C2D">
              <w:rPr>
                <w:color w:val="FF0000"/>
                <w:sz w:val="18"/>
                <w:szCs w:val="18"/>
              </w:rPr>
              <w:t xml:space="preserve"> /</w:t>
            </w:r>
            <w:proofErr w:type="gramEnd"/>
            <w:r w:rsidRPr="00550C2D">
              <w:rPr>
                <w:color w:val="FF0000"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DE9" w14:textId="77777777" w:rsidR="00CE597B" w:rsidRPr="00F034D8" w:rsidRDefault="00CE597B" w:rsidP="00CE597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CE597B" w:rsidRPr="004438D9" w14:paraId="48B24C67" w14:textId="77777777" w:rsidTr="00A21826">
        <w:trPr>
          <w:trHeight w:val="5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E26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6090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3619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Immersion in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495B" w14:textId="77777777" w:rsidR="00CE597B" w:rsidRPr="007B682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7B682B">
              <w:rPr>
                <w:rFonts w:ascii="Arial" w:hAnsi="Arial" w:cs="Arial"/>
                <w:sz w:val="18"/>
                <w:szCs w:val="18"/>
              </w:rPr>
              <w:t>a. Water-ingestion related problems (3)</w:t>
            </w:r>
          </w:p>
          <w:p w14:paraId="0AEBF936" w14:textId="77777777" w:rsidR="00CE597B" w:rsidRPr="007B682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14:paraId="19C4353B" w14:textId="77777777" w:rsidR="00CE597B" w:rsidRPr="007B682B" w:rsidRDefault="00CE597B" w:rsidP="00CE597B">
            <w:pPr>
              <w:rPr>
                <w:rFonts w:ascii="Arial" w:hAnsi="Arial" w:cs="Arial"/>
                <w:sz w:val="18"/>
                <w:szCs w:val="18"/>
              </w:rPr>
            </w:pPr>
            <w:r w:rsidRPr="007B682B">
              <w:rPr>
                <w:rFonts w:ascii="Arial" w:hAnsi="Arial" w:cs="Arial"/>
                <w:sz w:val="18"/>
                <w:szCs w:val="18"/>
              </w:rPr>
              <w:t>b. Drowning 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090" w14:textId="77777777" w:rsidR="00550C2D" w:rsidRDefault="00550C2D" w:rsidP="00CE597B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3ADD25" w14:textId="4ED98F2B" w:rsidR="00CE597B" w:rsidRDefault="00CE597B" w:rsidP="00CE597B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1. </w:t>
            </w:r>
            <w:r w:rsidRPr="007B682B">
              <w:rPr>
                <w:rFonts w:ascii="Arial" w:hAnsi="Arial" w:cs="Arial"/>
                <w:sz w:val="18"/>
                <w:szCs w:val="18"/>
                <w:lang w:val="en-US"/>
              </w:rPr>
              <w:t>Embarkation/Dis-embarkation from designated points</w:t>
            </w:r>
          </w:p>
          <w:p w14:paraId="48429D92" w14:textId="77777777" w:rsidR="00CE597B" w:rsidRDefault="00CE597B" w:rsidP="00CE597B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1F830F0" w14:textId="77777777" w:rsidR="00CE597B" w:rsidRDefault="00CE597B" w:rsidP="00CE597B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2. Compulsory </w:t>
            </w:r>
            <w:r w:rsidRPr="007B682B">
              <w:rPr>
                <w:rFonts w:ascii="Arial" w:hAnsi="Arial" w:cs="Arial"/>
                <w:sz w:val="18"/>
                <w:szCs w:val="18"/>
                <w:lang w:val="en-US"/>
              </w:rPr>
              <w:t>wearing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of</w:t>
            </w:r>
            <w:r w:rsidRPr="007B682B">
              <w:rPr>
                <w:rFonts w:ascii="Arial" w:hAnsi="Arial" w:cs="Arial"/>
                <w:sz w:val="18"/>
                <w:szCs w:val="18"/>
                <w:lang w:val="en-US"/>
              </w:rPr>
              <w:t xml:space="preserve"> PFD</w:t>
            </w:r>
          </w:p>
          <w:p w14:paraId="3EA3CEAB" w14:textId="258D1F58" w:rsidR="00550C2D" w:rsidRPr="007B682B" w:rsidRDefault="00550C2D" w:rsidP="00CE597B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4DCA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05C9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F431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586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1C452AD6" w14:textId="77777777" w:rsidR="00CE597B" w:rsidRPr="007B682B" w:rsidRDefault="00CE597B" w:rsidP="00CE597B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39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0F76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F2CA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0FD2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9600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1. Coach</w:t>
            </w:r>
          </w:p>
          <w:p w14:paraId="32374602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D85838F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2. Captains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CDB4" w14:textId="24486784" w:rsidR="00CE597B" w:rsidRPr="007B682B" w:rsidRDefault="00550C2D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550C2D">
              <w:rPr>
                <w:color w:val="FF0000"/>
                <w:sz w:val="18"/>
                <w:szCs w:val="18"/>
              </w:rPr>
              <w:t xml:space="preserve">1 /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1 </w:t>
            </w:r>
            <w:r w:rsidRPr="00550C2D">
              <w:rPr>
                <w:color w:val="FF0000"/>
                <w:sz w:val="18"/>
                <w:szCs w:val="18"/>
              </w:rPr>
              <w:t xml:space="preserve"> /</w:t>
            </w:r>
            <w:proofErr w:type="gramEnd"/>
            <w:r w:rsidRPr="00550C2D">
              <w:rPr>
                <w:color w:val="FF0000"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5A8A" w14:textId="77777777" w:rsidR="00CE597B" w:rsidRPr="00F034D8" w:rsidRDefault="00CE597B" w:rsidP="00CE597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CE597B" w:rsidRPr="004438D9" w14:paraId="13061CBF" w14:textId="77777777" w:rsidTr="00A21826">
        <w:trPr>
          <w:cantSplit/>
          <w:trHeight w:val="5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F763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75B" w14:textId="77777777" w:rsidR="00CE597B" w:rsidRPr="000E7DBF" w:rsidRDefault="00CE597B" w:rsidP="00CE597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Paddling </w:t>
            </w:r>
          </w:p>
          <w:p w14:paraId="0CC9613D" w14:textId="77777777" w:rsidR="00CE597B" w:rsidRPr="000E7DBF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16F6" w14:textId="77777777" w:rsidR="00CE597B" w:rsidRPr="000E7DBF" w:rsidRDefault="00CE597B" w:rsidP="00CE597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Capsize or Swamping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A76" w14:textId="77777777" w:rsidR="00550C2D" w:rsidRDefault="00550C2D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14:paraId="46119EE1" w14:textId="06F782EC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E7DBF">
              <w:rPr>
                <w:rFonts w:ascii="Arial" w:hAnsi="Arial" w:cs="Arial"/>
                <w:sz w:val="18"/>
                <w:szCs w:val="18"/>
              </w:rPr>
              <w:t>a. Water-ingestion related problems (3)</w:t>
            </w:r>
          </w:p>
          <w:p w14:paraId="2D08EA77" w14:textId="77777777" w:rsidR="00CE597B" w:rsidRPr="000E7DBF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14:paraId="4A17B112" w14:textId="77777777" w:rsidR="00CE597B" w:rsidRDefault="00CE597B" w:rsidP="00CE597B">
            <w:pPr>
              <w:rPr>
                <w:rFonts w:ascii="Arial" w:hAnsi="Arial" w:cs="Arial"/>
                <w:sz w:val="18"/>
                <w:szCs w:val="18"/>
              </w:rPr>
            </w:pPr>
            <w:r w:rsidRPr="000E7DBF">
              <w:rPr>
                <w:rFonts w:ascii="Arial" w:hAnsi="Arial" w:cs="Arial"/>
                <w:sz w:val="18"/>
                <w:szCs w:val="18"/>
              </w:rPr>
              <w:t>b. Drowning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E7DB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9F0D137" w14:textId="77777777" w:rsidR="00CE597B" w:rsidRDefault="00CE597B" w:rsidP="00CE59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6DE01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Impact-related injuries (3)</w:t>
            </w:r>
          </w:p>
          <w:p w14:paraId="14CFC0F4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14:paraId="7D9CCF12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Fractures and/or Dislocations (3)</w:t>
            </w:r>
          </w:p>
          <w:p w14:paraId="012A1C66" w14:textId="197A22FC" w:rsidR="00550C2D" w:rsidRPr="000E7DBF" w:rsidRDefault="00550C2D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1AAB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Compulsory wearing of </w:t>
            </w:r>
            <w:r w:rsidRPr="000E7DBF">
              <w:rPr>
                <w:rFonts w:ascii="Arial" w:hAnsi="Arial" w:cs="Arial"/>
                <w:sz w:val="18"/>
                <w:szCs w:val="18"/>
              </w:rPr>
              <w:t>PFD</w:t>
            </w:r>
          </w:p>
          <w:p w14:paraId="7E5BF300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28864D59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Qualified steersperson</w:t>
            </w:r>
          </w:p>
          <w:p w14:paraId="43521D08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4030A39B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</w:t>
            </w:r>
            <w:r>
              <w:t xml:space="preserve"> </w:t>
            </w:r>
            <w:r w:rsidRPr="009972D3">
              <w:rPr>
                <w:rFonts w:ascii="Arial" w:hAnsi="Arial" w:cs="Arial"/>
                <w:sz w:val="18"/>
                <w:szCs w:val="18"/>
              </w:rPr>
              <w:t xml:space="preserve">Familiarize crew with </w:t>
            </w:r>
            <w:r>
              <w:rPr>
                <w:rFonts w:ascii="Arial" w:hAnsi="Arial" w:cs="Arial"/>
                <w:sz w:val="18"/>
                <w:szCs w:val="18"/>
              </w:rPr>
              <w:t>Capsize Drill</w:t>
            </w:r>
          </w:p>
          <w:p w14:paraId="25015A23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3FEBA89D" w14:textId="77777777" w:rsidR="00CE597B" w:rsidRPr="001012F2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d.  Crew to practice Buddy System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5D8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0BE5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3486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B479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50F65DD9" w14:textId="77777777" w:rsidR="00CE597B" w:rsidRPr="007B682B" w:rsidRDefault="00CE597B" w:rsidP="00CE597B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39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2A26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9EE4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551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B8A7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Coach</w:t>
            </w:r>
          </w:p>
          <w:p w14:paraId="4E11A94C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6989F28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Captain</w:t>
            </w:r>
          </w:p>
          <w:p w14:paraId="781E6D23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24DCCFA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Steersperson</w:t>
            </w:r>
          </w:p>
          <w:p w14:paraId="3DBD7700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88B0F39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Crew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B779" w14:textId="17A19B7D" w:rsidR="00CE597B" w:rsidRPr="000E7DBF" w:rsidRDefault="00550C2D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550C2D">
              <w:rPr>
                <w:color w:val="FF0000"/>
                <w:sz w:val="18"/>
                <w:szCs w:val="18"/>
              </w:rPr>
              <w:t xml:space="preserve">1 /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1 </w:t>
            </w:r>
            <w:r w:rsidRPr="00550C2D">
              <w:rPr>
                <w:color w:val="FF0000"/>
                <w:sz w:val="18"/>
                <w:szCs w:val="18"/>
              </w:rPr>
              <w:t xml:space="preserve"> /</w:t>
            </w:r>
            <w:proofErr w:type="gramEnd"/>
            <w:r w:rsidRPr="00550C2D">
              <w:rPr>
                <w:color w:val="FF0000"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9EE2" w14:textId="4FB2B5B9" w:rsidR="00CE597B" w:rsidRPr="000E7DBF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</w:tr>
      <w:tr w:rsidR="00CE597B" w:rsidRPr="004438D9" w14:paraId="62624F23" w14:textId="77777777" w:rsidTr="00A21826">
        <w:trPr>
          <w:trHeight w:val="5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7A4A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DD8" w14:textId="77777777" w:rsidR="00CE597B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623" w14:textId="77777777" w:rsidR="00CE597B" w:rsidRDefault="00CE597B" w:rsidP="00CE597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Man-overboard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555D" w14:textId="77777777" w:rsidR="00550C2D" w:rsidRDefault="00550C2D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02F4217F" w14:textId="4F436995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 w:rsidRPr="000E7DBF">
              <w:rPr>
                <w:rFonts w:ascii="Arial" w:hAnsi="Arial" w:cs="Arial"/>
                <w:sz w:val="18"/>
                <w:szCs w:val="18"/>
              </w:rPr>
              <w:t>a. Water-ingestion related problems (3)</w:t>
            </w:r>
          </w:p>
          <w:p w14:paraId="6AB5C460" w14:textId="77777777" w:rsidR="00CE597B" w:rsidRPr="000E7DBF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5A3B7C67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 w:rsidRPr="000E7DBF">
              <w:rPr>
                <w:rFonts w:ascii="Arial" w:hAnsi="Arial" w:cs="Arial"/>
                <w:sz w:val="18"/>
                <w:szCs w:val="18"/>
              </w:rPr>
              <w:t>b. Drowning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E7DB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72070FB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1A99576E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Impact related injuries (3)</w:t>
            </w:r>
          </w:p>
          <w:p w14:paraId="729B26CC" w14:textId="03C0E838" w:rsidR="00550C2D" w:rsidRPr="000E7DBF" w:rsidRDefault="00550C2D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33D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Compulsory wearing of </w:t>
            </w:r>
            <w:r w:rsidRPr="000E7DBF">
              <w:rPr>
                <w:rFonts w:ascii="Arial" w:hAnsi="Arial" w:cs="Arial"/>
                <w:sz w:val="18"/>
                <w:szCs w:val="18"/>
              </w:rPr>
              <w:t>PFD</w:t>
            </w:r>
          </w:p>
          <w:p w14:paraId="4E1C60FD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31C19DFB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Compulsory dragon boat ‘MUST STOP’ rule to recover Man-overboard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7861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050C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4EBE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770A" w14:textId="77777777" w:rsidR="00CE597B" w:rsidRPr="00E871E1" w:rsidRDefault="00CE597B" w:rsidP="00CE597B">
            <w:pPr>
              <w:pStyle w:val="ListParagraph"/>
              <w:ind w:left="36" w:hanging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Coach and Steersperson are SDBA trained &amp; certified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6DF5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3A1A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F015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1A09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Coach</w:t>
            </w:r>
          </w:p>
          <w:p w14:paraId="0179C542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7911D5D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Captain</w:t>
            </w:r>
          </w:p>
          <w:p w14:paraId="55204EF4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381C799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Steersperson</w:t>
            </w:r>
          </w:p>
          <w:p w14:paraId="34D31412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0B5C810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Crew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D943" w14:textId="26501053" w:rsidR="00CE597B" w:rsidRDefault="00550C2D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550C2D">
              <w:rPr>
                <w:color w:val="FF0000"/>
                <w:sz w:val="18"/>
                <w:szCs w:val="18"/>
              </w:rPr>
              <w:t xml:space="preserve">1 /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1 </w:t>
            </w:r>
            <w:r w:rsidRPr="00550C2D">
              <w:rPr>
                <w:color w:val="FF0000"/>
                <w:sz w:val="18"/>
                <w:szCs w:val="18"/>
              </w:rPr>
              <w:t xml:space="preserve"> /</w:t>
            </w:r>
            <w:proofErr w:type="gramEnd"/>
            <w:r w:rsidRPr="00550C2D">
              <w:rPr>
                <w:color w:val="FF0000"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DC2C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E597B" w:rsidRPr="004438D9" w14:paraId="6E0A488D" w14:textId="77777777" w:rsidTr="00A21826">
        <w:trPr>
          <w:trHeight w:val="5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D2AB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EBF8" w14:textId="77777777" w:rsidR="00CE597B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810E" w14:textId="77777777" w:rsidR="00CE597B" w:rsidRPr="00CA4BCC" w:rsidRDefault="00CE597B" w:rsidP="00CE597B">
            <w:pPr>
              <w:rPr>
                <w:rFonts w:ascii="Arial" w:hAnsi="Arial" w:cs="Arial"/>
                <w:sz w:val="18"/>
                <w:szCs w:val="18"/>
              </w:rPr>
            </w:pPr>
            <w:r w:rsidRPr="00CA4BCC">
              <w:rPr>
                <w:rFonts w:ascii="Arial" w:hAnsi="Arial" w:cs="Arial"/>
                <w:sz w:val="18"/>
                <w:szCs w:val="18"/>
              </w:rPr>
              <w:t>Collision with other vessel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C881" w14:textId="77777777" w:rsidR="00CE597B" w:rsidRDefault="00CE597B" w:rsidP="00CE59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8F594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Impact-related injuries (3)</w:t>
            </w:r>
          </w:p>
          <w:p w14:paraId="5DB1D3C7" w14:textId="77777777" w:rsidR="00CE597B" w:rsidRPr="00CA4BCC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6F29" w14:textId="77777777" w:rsidR="00CE597B" w:rsidRPr="00CA4BCC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Qualified steersperson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0A8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9FAE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9719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7F76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0195A27F" w14:textId="77777777" w:rsidR="00CE597B" w:rsidRPr="007B682B" w:rsidRDefault="00CE597B" w:rsidP="00CE597B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39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8055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1E70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80A9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A24B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Coach</w:t>
            </w:r>
          </w:p>
          <w:p w14:paraId="07FDFB5B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5A078F3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Captain</w:t>
            </w:r>
          </w:p>
          <w:p w14:paraId="684CC02A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3750CCF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Steersperson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D37" w14:textId="4FBAB26F" w:rsidR="00CE597B" w:rsidRDefault="00550C2D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550C2D">
              <w:rPr>
                <w:color w:val="FF0000"/>
                <w:sz w:val="18"/>
                <w:szCs w:val="18"/>
              </w:rPr>
              <w:t xml:space="preserve">1 /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1 </w:t>
            </w:r>
            <w:r w:rsidRPr="00550C2D">
              <w:rPr>
                <w:color w:val="FF0000"/>
                <w:sz w:val="18"/>
                <w:szCs w:val="18"/>
              </w:rPr>
              <w:t xml:space="preserve"> /</w:t>
            </w:r>
            <w:proofErr w:type="gramEnd"/>
            <w:r w:rsidRPr="00550C2D">
              <w:rPr>
                <w:color w:val="FF0000"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1C8D" w14:textId="15F261C3" w:rsidR="00CE597B" w:rsidRPr="000E7DBF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</w:tr>
      <w:tr w:rsidR="00CE597B" w:rsidRPr="004438D9" w14:paraId="541E34ED" w14:textId="77777777" w:rsidTr="00A21826">
        <w:trPr>
          <w:trHeight w:val="5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8D4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AD61" w14:textId="77777777" w:rsidR="00CE597B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3D33" w14:textId="77777777" w:rsidR="00CE597B" w:rsidRPr="00CA4BCC" w:rsidRDefault="00CE597B" w:rsidP="00CE5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Over-exertion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BAFE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Muscular Injuries (2)</w:t>
            </w:r>
          </w:p>
          <w:p w14:paraId="496EB103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14:paraId="36899AFB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Physical Exhaustion (3)</w:t>
            </w:r>
          </w:p>
          <w:p w14:paraId="580B4F52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14:paraId="44EEE936" w14:textId="77777777" w:rsidR="00CE597B" w:rsidRPr="000E7DBF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Cardiac arrest 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0618" w14:textId="77777777" w:rsidR="00550C2D" w:rsidRDefault="00550C2D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1C759017" w14:textId="0775C1A2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Conduct pre-activity health screening / PAR-Q</w:t>
            </w:r>
          </w:p>
          <w:p w14:paraId="6525832B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6B25E707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Embark First aid and CPR trained personnel </w:t>
            </w:r>
          </w:p>
          <w:p w14:paraId="281CF2A7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7995B4ED" w14:textId="77777777" w:rsidR="00CE597B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Carry mobile phones to make emergency calls.</w:t>
            </w:r>
          </w:p>
          <w:p w14:paraId="7F4AD424" w14:textId="77777777" w:rsidR="00CE597B" w:rsidRPr="003F610E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74B96695" w14:textId="77777777" w:rsidR="00CE597B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Familiarise with </w:t>
            </w:r>
          </w:p>
          <w:p w14:paraId="4CDE7F00" w14:textId="77777777" w:rsidR="006D58C4" w:rsidRDefault="00CE597B" w:rsidP="006018C0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designated Emergency Evacuation Point </w:t>
            </w:r>
          </w:p>
          <w:p w14:paraId="7D95BFA3" w14:textId="07BBDB73" w:rsidR="00550C2D" w:rsidRDefault="00550C2D" w:rsidP="006018C0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D9C8" w14:textId="77777777" w:rsidR="00CE597B" w:rsidRPr="00996F70" w:rsidRDefault="00CE597B" w:rsidP="00CE597B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A61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E44B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EE9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7C7E1611" w14:textId="77777777" w:rsidR="00CE597B" w:rsidRPr="007B682B" w:rsidRDefault="00CE597B" w:rsidP="00CE597B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39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7793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FD5E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D7B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4C1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Coach</w:t>
            </w:r>
          </w:p>
          <w:p w14:paraId="1B55E504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93F8712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Captain</w:t>
            </w:r>
          </w:p>
          <w:p w14:paraId="252D955B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0C79966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Steersperson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D9FC" w14:textId="1481104B" w:rsidR="00CE597B" w:rsidRDefault="00550C2D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550C2D">
              <w:rPr>
                <w:color w:val="FF0000"/>
                <w:sz w:val="18"/>
                <w:szCs w:val="18"/>
              </w:rPr>
              <w:t xml:space="preserve">1 /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1 </w:t>
            </w:r>
            <w:r w:rsidRPr="00550C2D">
              <w:rPr>
                <w:color w:val="FF0000"/>
                <w:sz w:val="18"/>
                <w:szCs w:val="18"/>
              </w:rPr>
              <w:t xml:space="preserve"> /</w:t>
            </w:r>
            <w:proofErr w:type="gramEnd"/>
            <w:r w:rsidRPr="00550C2D">
              <w:rPr>
                <w:color w:val="FF0000"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8306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E597B" w:rsidRPr="004438D9" w14:paraId="1AC4F597" w14:textId="77777777" w:rsidTr="006D58C4">
        <w:trPr>
          <w:trHeight w:val="41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4755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5C8C" w14:textId="77777777" w:rsidR="00CE597B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A70" w14:textId="77777777" w:rsidR="00CE597B" w:rsidRPr="00CA4BCC" w:rsidRDefault="00CE597B" w:rsidP="00CE5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Dehydration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93E4" w14:textId="77777777" w:rsidR="00CE597B" w:rsidRPr="00CA4BCC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Various degrees of Heat injuries 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634" w14:textId="77777777" w:rsidR="00CE597B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Regular hydration. Teams are to bring drinking water into the dragon boats</w:t>
            </w:r>
          </w:p>
          <w:p w14:paraId="79351174" w14:textId="77777777" w:rsidR="00CE597B" w:rsidRPr="003F610E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39FACDD1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SDBA qualified Steersperson &amp; Coaches are First aid and CPR trained personnel </w:t>
            </w:r>
          </w:p>
          <w:p w14:paraId="03EB83CF" w14:textId="0EBB13FF" w:rsidR="00550C2D" w:rsidRPr="00CA4BCC" w:rsidRDefault="00550C2D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48A1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3DAE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F2FC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7EEA" w14:textId="215A5C06" w:rsidR="00CE597B" w:rsidRPr="007B682B" w:rsidRDefault="00CE597B" w:rsidP="00CE597B">
            <w:pPr>
              <w:pStyle w:val="Default"/>
              <w:ind w:left="3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E140" w14:textId="7F920F1A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309" w14:textId="36769DD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B17D" w14:textId="13657643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12E3" w14:textId="0529105D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7A95" w14:textId="235FAA17" w:rsidR="00CE597B" w:rsidRDefault="00550C2D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550C2D">
              <w:rPr>
                <w:color w:val="FF0000"/>
                <w:sz w:val="18"/>
                <w:szCs w:val="18"/>
              </w:rPr>
              <w:t xml:space="preserve">1 /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1 </w:t>
            </w:r>
            <w:r w:rsidRPr="00550C2D">
              <w:rPr>
                <w:color w:val="FF0000"/>
                <w:sz w:val="18"/>
                <w:szCs w:val="18"/>
              </w:rPr>
              <w:t xml:space="preserve"> /</w:t>
            </w:r>
            <w:proofErr w:type="gramEnd"/>
            <w:r w:rsidRPr="00550C2D">
              <w:rPr>
                <w:color w:val="FF0000"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AA74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E597B" w:rsidRPr="004438D9" w14:paraId="36F1F26C" w14:textId="77777777" w:rsidTr="009972D3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6658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F231" w14:textId="77777777" w:rsidR="00CE597B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2CA" w14:textId="4058E470" w:rsidR="00CE597B" w:rsidRPr="00592802" w:rsidRDefault="006D58C4" w:rsidP="00CE597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Paddling during Heavy Rainfall and/or Thundery Showers</w:t>
            </w:r>
            <w:r w:rsidR="00CE597B" w:rsidRPr="005928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3AA7" w14:textId="032EF8D4" w:rsidR="00CE597B" w:rsidRPr="00592802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592802">
              <w:rPr>
                <w:rFonts w:ascii="Arial" w:hAnsi="Arial" w:cs="Arial"/>
                <w:sz w:val="18"/>
                <w:szCs w:val="18"/>
              </w:rPr>
              <w:t>Hypothermia (</w:t>
            </w:r>
            <w:r w:rsidR="006D58C4">
              <w:rPr>
                <w:rFonts w:ascii="Arial" w:hAnsi="Arial" w:cs="Arial"/>
                <w:sz w:val="18"/>
                <w:szCs w:val="18"/>
              </w:rPr>
              <w:t>3</w:t>
            </w:r>
            <w:r w:rsidRPr="0059280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2ACDF2" w14:textId="77777777" w:rsidR="00CE597B" w:rsidRPr="00592802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332B7603" w14:textId="01C70D83" w:rsidR="00CE597B" w:rsidRPr="00592802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255B144D" w14:textId="77777777" w:rsidR="00CE597B" w:rsidRPr="00592802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BFB5" w14:textId="77777777" w:rsidR="00550C2D" w:rsidRDefault="00550C2D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3226A531" w14:textId="3FFAE108" w:rsidR="00CE597B" w:rsidRPr="00F2288B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Check </w:t>
            </w:r>
            <w:r w:rsidR="006D58C4">
              <w:rPr>
                <w:rFonts w:ascii="Arial" w:hAnsi="Arial" w:cs="Arial"/>
                <w:sz w:val="18"/>
                <w:szCs w:val="18"/>
              </w:rPr>
              <w:t xml:space="preserve">NEA website and/or </w:t>
            </w:r>
            <w:proofErr w:type="spellStart"/>
            <w:r w:rsidR="006D58C4">
              <w:rPr>
                <w:rFonts w:ascii="Arial" w:hAnsi="Arial" w:cs="Arial"/>
                <w:sz w:val="18"/>
                <w:szCs w:val="18"/>
              </w:rPr>
              <w:t>MyNEA</w:t>
            </w:r>
            <w:proofErr w:type="spellEnd"/>
            <w:r w:rsidR="006D58C4">
              <w:rPr>
                <w:rFonts w:ascii="Arial" w:hAnsi="Arial" w:cs="Arial"/>
                <w:sz w:val="18"/>
                <w:szCs w:val="18"/>
              </w:rPr>
              <w:t xml:space="preserve"> App</w:t>
            </w:r>
          </w:p>
          <w:p w14:paraId="0F9C0CC4" w14:textId="77777777" w:rsidR="00CE597B" w:rsidRPr="00F2288B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70A26503" w14:textId="77777777" w:rsidR="00CE597B" w:rsidRDefault="00CE597B" w:rsidP="00CE597B">
            <w:pPr>
              <w:pStyle w:val="Default"/>
              <w:ind w:left="234" w:hanging="200"/>
              <w:rPr>
                <w:sz w:val="18"/>
                <w:szCs w:val="18"/>
              </w:rPr>
            </w:pPr>
            <w:r w:rsidRPr="00F2288B">
              <w:rPr>
                <w:sz w:val="18"/>
                <w:szCs w:val="18"/>
              </w:rPr>
              <w:t xml:space="preserve">b. </w:t>
            </w:r>
            <w:r>
              <w:rPr>
                <w:sz w:val="18"/>
                <w:szCs w:val="18"/>
              </w:rPr>
              <w:t>Coach or Steersperson to bring mobile phone aboard for alert notification</w:t>
            </w:r>
          </w:p>
          <w:p w14:paraId="210A0B91" w14:textId="77777777" w:rsidR="00CE597B" w:rsidRDefault="00CE597B" w:rsidP="00CE597B">
            <w:pPr>
              <w:pStyle w:val="Default"/>
              <w:ind w:left="234" w:hanging="200"/>
              <w:rPr>
                <w:sz w:val="18"/>
                <w:szCs w:val="18"/>
              </w:rPr>
            </w:pPr>
          </w:p>
          <w:p w14:paraId="29ADF275" w14:textId="77777777" w:rsidR="00CE597B" w:rsidRDefault="00CE597B" w:rsidP="006018C0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F2288B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Pr="00D20FC0">
              <w:rPr>
                <w:rFonts w:ascii="Arial" w:hAnsi="Arial" w:cs="Arial"/>
                <w:sz w:val="18"/>
                <w:szCs w:val="18"/>
                <w:u w:val="single"/>
              </w:rPr>
              <w:t>Activity Underway: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Return to base or 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seek urgent shelter </w:t>
            </w:r>
            <w:r w:rsidR="006D58C4">
              <w:rPr>
                <w:rFonts w:ascii="Arial" w:hAnsi="Arial" w:cs="Arial"/>
                <w:sz w:val="18"/>
                <w:szCs w:val="18"/>
              </w:rPr>
              <w:t>at the Emergency Landing Points</w:t>
            </w:r>
          </w:p>
          <w:p w14:paraId="03A3F227" w14:textId="65B69CE5" w:rsidR="00550C2D" w:rsidRDefault="00550C2D" w:rsidP="006018C0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7798" w14:textId="53CD69C4" w:rsidR="00CE597B" w:rsidRDefault="006D58C4" w:rsidP="00CE597B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941" w14:textId="46B87527" w:rsidR="00CE597B" w:rsidRDefault="006D58C4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7D96" w14:textId="36001657" w:rsidR="00CE597B" w:rsidRDefault="006D58C4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9519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5C9C9D00" w14:textId="77777777" w:rsidR="00CE597B" w:rsidRPr="007B682B" w:rsidRDefault="00CE597B" w:rsidP="00CE597B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39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ED53" w14:textId="2BDFC014" w:rsidR="00CE597B" w:rsidRPr="007B682B" w:rsidRDefault="006D58C4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91AC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B87" w14:textId="2B7F691D" w:rsidR="00CE597B" w:rsidRPr="007B682B" w:rsidRDefault="006D58C4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3DEE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Coach</w:t>
            </w:r>
          </w:p>
          <w:p w14:paraId="22A39CAB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9BE115A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Captain</w:t>
            </w:r>
          </w:p>
          <w:p w14:paraId="0BACA39B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90D3929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Steersperson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E185" w14:textId="51D15431" w:rsidR="00CE597B" w:rsidRDefault="00550C2D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550C2D">
              <w:rPr>
                <w:color w:val="FF0000"/>
                <w:sz w:val="18"/>
                <w:szCs w:val="18"/>
              </w:rPr>
              <w:t xml:space="preserve">1 /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1 </w:t>
            </w:r>
            <w:r w:rsidRPr="00550C2D">
              <w:rPr>
                <w:color w:val="FF0000"/>
                <w:sz w:val="18"/>
                <w:szCs w:val="18"/>
              </w:rPr>
              <w:t xml:space="preserve"> /</w:t>
            </w:r>
            <w:proofErr w:type="gramEnd"/>
            <w:r w:rsidRPr="00550C2D">
              <w:rPr>
                <w:color w:val="FF0000"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561A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D58C4" w:rsidRPr="004438D9" w14:paraId="2CC6131F" w14:textId="77777777" w:rsidTr="009972D3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34A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BC91" w14:textId="77777777" w:rsidR="006D58C4" w:rsidRDefault="006D58C4" w:rsidP="006D58C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C05F" w14:textId="1E9713EF" w:rsidR="006D58C4" w:rsidRDefault="006D58C4" w:rsidP="006D58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Paddling during Lightning Strikes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CF2" w14:textId="7C95072F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592802">
              <w:rPr>
                <w:rFonts w:ascii="Arial" w:hAnsi="Arial" w:cs="Arial"/>
                <w:sz w:val="18"/>
                <w:szCs w:val="18"/>
              </w:rPr>
              <w:t>a. Lightning-strike related injuries (5)</w:t>
            </w:r>
          </w:p>
          <w:p w14:paraId="7C4184F7" w14:textId="7896F156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51B568F3" w14:textId="39B927C0" w:rsidR="006D58C4" w:rsidRPr="00592802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Death (5)</w:t>
            </w:r>
          </w:p>
          <w:p w14:paraId="0635D11C" w14:textId="77777777" w:rsidR="006D58C4" w:rsidRPr="00592802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97E" w14:textId="77777777" w:rsidR="00550C2D" w:rsidRDefault="00550C2D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28C954BB" w14:textId="56A24763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 Check NEA website and/or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MyNEA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App</w:t>
            </w:r>
          </w:p>
          <w:p w14:paraId="3936A47A" w14:textId="00509EDC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2FEB1CCA" w14:textId="40995CE2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Refer to Lightning Warning System beacons installed at:</w:t>
            </w:r>
          </w:p>
          <w:p w14:paraId="4EC4444D" w14:textId="7868527F" w:rsidR="006D58C4" w:rsidRDefault="006D58C4" w:rsidP="006D58C4">
            <w:pPr>
              <w:ind w:left="205" w:hanging="205"/>
              <w:rPr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6018C0" w:rsidRPr="006018C0">
              <w:rPr>
                <w:color w:val="FF0000"/>
                <w:sz w:val="18"/>
                <w:szCs w:val="18"/>
              </w:rPr>
              <w:t xml:space="preserve"> </w:t>
            </w:r>
            <w:r w:rsidR="006018C0" w:rsidRPr="006018C0">
              <w:rPr>
                <w:rFonts w:ascii="Arial" w:hAnsi="Arial" w:cs="Arial"/>
                <w:sz w:val="18"/>
                <w:szCs w:val="18"/>
              </w:rPr>
              <w:t xml:space="preserve">Bedok Reservoir </w:t>
            </w:r>
            <w:proofErr w:type="spellStart"/>
            <w:r w:rsidR="006018C0" w:rsidRPr="006018C0">
              <w:rPr>
                <w:rFonts w:ascii="Arial" w:hAnsi="Arial" w:cs="Arial"/>
                <w:sz w:val="18"/>
                <w:szCs w:val="18"/>
              </w:rPr>
              <w:t>PAssionWave</w:t>
            </w:r>
            <w:proofErr w:type="spellEnd"/>
            <w:r w:rsidR="006018C0">
              <w:rPr>
                <w:color w:val="FF0000"/>
                <w:sz w:val="18"/>
                <w:szCs w:val="18"/>
              </w:rPr>
              <w:t xml:space="preserve"> </w:t>
            </w:r>
          </w:p>
          <w:p w14:paraId="5531B9D6" w14:textId="77777777" w:rsidR="006018C0" w:rsidRPr="00F2288B" w:rsidRDefault="006018C0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5A7D2AEB" w14:textId="19A343D5" w:rsidR="006D58C4" w:rsidRDefault="006D58C4" w:rsidP="006D58C4">
            <w:pPr>
              <w:pStyle w:val="Default"/>
              <w:ind w:left="234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F2288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Coach or Steersperson to bring mobile phone aboard for alert notification</w:t>
            </w:r>
          </w:p>
          <w:p w14:paraId="0EE45742" w14:textId="77777777" w:rsidR="006D58C4" w:rsidRDefault="006D58C4" w:rsidP="006D58C4">
            <w:pPr>
              <w:pStyle w:val="Default"/>
              <w:ind w:left="234" w:hanging="200"/>
              <w:rPr>
                <w:sz w:val="18"/>
                <w:szCs w:val="18"/>
              </w:rPr>
            </w:pPr>
          </w:p>
          <w:p w14:paraId="26B6AE24" w14:textId="77777777" w:rsidR="006D58C4" w:rsidRDefault="006D58C4" w:rsidP="006018C0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20FC0">
              <w:rPr>
                <w:rFonts w:ascii="Arial" w:hAnsi="Arial" w:cs="Arial"/>
                <w:sz w:val="18"/>
                <w:szCs w:val="18"/>
                <w:u w:val="single"/>
              </w:rPr>
              <w:t>Activity Underway: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Return to base or 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seek urgent shelter </w:t>
            </w:r>
            <w:r>
              <w:rPr>
                <w:rFonts w:ascii="Arial" w:hAnsi="Arial" w:cs="Arial"/>
                <w:sz w:val="18"/>
                <w:szCs w:val="18"/>
              </w:rPr>
              <w:t>at the Emergency Landing Points</w:t>
            </w:r>
          </w:p>
          <w:p w14:paraId="59A3D56B" w14:textId="113B303F" w:rsidR="00550C2D" w:rsidRDefault="00550C2D" w:rsidP="006018C0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730" w14:textId="4B5B296A" w:rsidR="006D58C4" w:rsidRDefault="006D58C4" w:rsidP="006D58C4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CD2B" w14:textId="0350ACE4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A07E" w14:textId="49055116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3EA" w14:textId="77777777" w:rsidR="006D58C4" w:rsidRPr="007B682B" w:rsidRDefault="006D58C4" w:rsidP="006D58C4">
            <w:pPr>
              <w:pStyle w:val="Default"/>
              <w:rPr>
                <w:sz w:val="18"/>
                <w:szCs w:val="18"/>
              </w:rPr>
            </w:pPr>
          </w:p>
          <w:p w14:paraId="65D8F29E" w14:textId="09114092" w:rsidR="006D58C4" w:rsidRPr="007B682B" w:rsidRDefault="006D58C4" w:rsidP="006D58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715" w14:textId="75E6DE8D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8BF" w14:textId="34F4CC4C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C23E" w14:textId="2E4E49DD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D5A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Coach</w:t>
            </w:r>
          </w:p>
          <w:p w14:paraId="6BF9A5E8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35EA8AB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Captain</w:t>
            </w:r>
          </w:p>
          <w:p w14:paraId="41799DD5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B8E899B" w14:textId="71A8DBED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Steersperson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EB47" w14:textId="6387F89D" w:rsidR="006D58C4" w:rsidRPr="00356F63" w:rsidRDefault="00550C2D" w:rsidP="006D58C4">
            <w:pPr>
              <w:pStyle w:val="Default"/>
              <w:jc w:val="center"/>
              <w:rPr>
                <w:color w:val="FF0000"/>
                <w:sz w:val="18"/>
              </w:rPr>
            </w:pPr>
            <w:r w:rsidRPr="00550C2D">
              <w:rPr>
                <w:color w:val="FF0000"/>
                <w:sz w:val="18"/>
                <w:szCs w:val="18"/>
              </w:rPr>
              <w:t xml:space="preserve">1 /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1 </w:t>
            </w:r>
            <w:r w:rsidRPr="00550C2D">
              <w:rPr>
                <w:color w:val="FF0000"/>
                <w:sz w:val="18"/>
                <w:szCs w:val="18"/>
              </w:rPr>
              <w:t xml:space="preserve"> /</w:t>
            </w:r>
            <w:proofErr w:type="gramEnd"/>
            <w:r w:rsidRPr="00550C2D">
              <w:rPr>
                <w:color w:val="FF0000"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F941" w14:textId="77777777" w:rsidR="006D58C4" w:rsidRPr="000E7DBF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D58C4" w:rsidRPr="004438D9" w14:paraId="0E593D34" w14:textId="77777777" w:rsidTr="009972D3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1E2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C5B0" w14:textId="77777777" w:rsidR="006D58C4" w:rsidRDefault="006D58C4" w:rsidP="006D58C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E1EE" w14:textId="25D150EB" w:rsidR="006D58C4" w:rsidRDefault="006D58C4" w:rsidP="006D58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Paddling during Haze conditions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108F" w14:textId="77777777" w:rsidR="00550C2D" w:rsidRDefault="00550C2D" w:rsidP="00F9492E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7D2EA6EF" w14:textId="77777777" w:rsidR="00550C2D" w:rsidRDefault="00550C2D" w:rsidP="00F9492E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49885104" w14:textId="563CFFD0" w:rsidR="006D58C4" w:rsidRDefault="006D58C4" w:rsidP="00F9492E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592802">
              <w:rPr>
                <w:rFonts w:ascii="Arial" w:hAnsi="Arial" w:cs="Arial"/>
                <w:sz w:val="18"/>
                <w:szCs w:val="18"/>
              </w:rPr>
              <w:t xml:space="preserve">a. Respiratory distress (3) </w:t>
            </w:r>
          </w:p>
          <w:p w14:paraId="3AD086B7" w14:textId="77777777" w:rsidR="00F9492E" w:rsidRDefault="00F9492E" w:rsidP="00F9492E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47312097" w14:textId="77777777" w:rsidR="00550C2D" w:rsidRDefault="00550C2D" w:rsidP="00F9492E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42123E01" w14:textId="167FFD9D" w:rsidR="00F9492E" w:rsidRPr="00592802" w:rsidRDefault="00F9492E" w:rsidP="00F9492E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Breathing difficulties 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130" w14:textId="77777777" w:rsidR="00550C2D" w:rsidRDefault="00550C2D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48A4AB6C" w14:textId="5F3C6929" w:rsidR="00F9492E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F9492E">
              <w:rPr>
                <w:rFonts w:ascii="Arial" w:hAnsi="Arial" w:cs="Arial"/>
                <w:sz w:val="18"/>
                <w:szCs w:val="18"/>
              </w:rPr>
              <w:t xml:space="preserve"> Check NEA website and/or </w:t>
            </w:r>
            <w:proofErr w:type="spellStart"/>
            <w:r w:rsidR="00F9492E">
              <w:rPr>
                <w:rFonts w:ascii="Arial" w:hAnsi="Arial" w:cs="Arial"/>
                <w:sz w:val="18"/>
                <w:szCs w:val="18"/>
              </w:rPr>
              <w:t>MyNEA</w:t>
            </w:r>
            <w:proofErr w:type="spellEnd"/>
            <w:r w:rsidR="00F9492E">
              <w:rPr>
                <w:rFonts w:ascii="Arial" w:hAnsi="Arial" w:cs="Arial"/>
                <w:sz w:val="18"/>
                <w:szCs w:val="18"/>
              </w:rPr>
              <w:t xml:space="preserve"> App </w:t>
            </w:r>
          </w:p>
          <w:p w14:paraId="73504005" w14:textId="77777777" w:rsidR="00F9492E" w:rsidRDefault="00F9492E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4BEF5733" w14:textId="77777777" w:rsidR="00550C2D" w:rsidRDefault="00550C2D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39836482" w14:textId="77777777" w:rsidR="00550C2D" w:rsidRDefault="00550C2D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3E3D8233" w14:textId="37F12774" w:rsidR="006D58C4" w:rsidRPr="00F2288B" w:rsidRDefault="00F9492E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No activity if 24hr and/or 1hr2.5 PSI reading </w:t>
            </w:r>
            <w:r w:rsidR="006D58C4" w:rsidRPr="00592802"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200</w:t>
            </w:r>
          </w:p>
          <w:p w14:paraId="58B8C720" w14:textId="77777777" w:rsidR="006D58C4" w:rsidRPr="00F2288B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43BC0658" w14:textId="429B5C7D" w:rsidR="006D58C4" w:rsidRDefault="00F9492E" w:rsidP="006D58C4">
            <w:pPr>
              <w:pStyle w:val="Default"/>
              <w:ind w:left="234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D58C4" w:rsidRPr="00F2288B">
              <w:rPr>
                <w:sz w:val="18"/>
                <w:szCs w:val="18"/>
              </w:rPr>
              <w:t xml:space="preserve">. </w:t>
            </w:r>
            <w:r w:rsidR="006D58C4">
              <w:rPr>
                <w:sz w:val="18"/>
                <w:szCs w:val="18"/>
              </w:rPr>
              <w:t>Coach or Steersperson to bring mobile phone aboard for alert notification</w:t>
            </w:r>
          </w:p>
          <w:p w14:paraId="1F4C3124" w14:textId="77777777" w:rsidR="006D58C4" w:rsidRDefault="006D58C4" w:rsidP="006D58C4">
            <w:pPr>
              <w:pStyle w:val="Default"/>
              <w:ind w:left="234" w:hanging="200"/>
              <w:rPr>
                <w:sz w:val="18"/>
                <w:szCs w:val="18"/>
              </w:rPr>
            </w:pPr>
          </w:p>
          <w:p w14:paraId="4905FD61" w14:textId="48641374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F2288B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F9492E" w:rsidRPr="00D20FC0">
              <w:rPr>
                <w:rFonts w:ascii="Arial" w:hAnsi="Arial" w:cs="Arial"/>
                <w:sz w:val="18"/>
                <w:szCs w:val="18"/>
                <w:u w:val="single"/>
              </w:rPr>
              <w:t xml:space="preserve"> Activity Underway:</w:t>
            </w:r>
            <w:r w:rsidR="00F9492E" w:rsidRPr="00F22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92E">
              <w:rPr>
                <w:rFonts w:ascii="Arial" w:hAnsi="Arial" w:cs="Arial"/>
                <w:sz w:val="18"/>
                <w:szCs w:val="18"/>
              </w:rPr>
              <w:t xml:space="preserve"> Return to base or </w:t>
            </w:r>
            <w:r w:rsidR="00F9492E" w:rsidRPr="00F2288B">
              <w:rPr>
                <w:rFonts w:ascii="Arial" w:hAnsi="Arial" w:cs="Arial"/>
                <w:sz w:val="18"/>
                <w:szCs w:val="18"/>
              </w:rPr>
              <w:t xml:space="preserve">seek urgent shelter </w:t>
            </w:r>
            <w:r w:rsidR="00F9492E">
              <w:rPr>
                <w:rFonts w:ascii="Arial" w:hAnsi="Arial" w:cs="Arial"/>
                <w:sz w:val="18"/>
                <w:szCs w:val="18"/>
              </w:rPr>
              <w:t>at the Emergency Landing Points</w:t>
            </w:r>
          </w:p>
          <w:p w14:paraId="50E17E56" w14:textId="77777777" w:rsidR="006D58C4" w:rsidRDefault="006D58C4" w:rsidP="00F9492E">
            <w:pPr>
              <w:ind w:left="205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824" w14:textId="786FA208" w:rsidR="006D58C4" w:rsidRDefault="00F9492E" w:rsidP="006D58C4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 xml:space="preserve">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E12F" w14:textId="5BBB7FD2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9553" w14:textId="61009474" w:rsidR="006D58C4" w:rsidRDefault="00F9492E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217C" w14:textId="77777777" w:rsidR="006D58C4" w:rsidRPr="007B682B" w:rsidRDefault="006D58C4" w:rsidP="006D58C4">
            <w:pPr>
              <w:pStyle w:val="Default"/>
              <w:rPr>
                <w:sz w:val="18"/>
                <w:szCs w:val="18"/>
              </w:rPr>
            </w:pPr>
          </w:p>
          <w:p w14:paraId="6DF97567" w14:textId="6D94630B" w:rsidR="006D58C4" w:rsidRPr="007B682B" w:rsidRDefault="006D58C4" w:rsidP="006D58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F1F9" w14:textId="78CFA200" w:rsidR="006D58C4" w:rsidRDefault="00F9492E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932D" w14:textId="0BEC0A02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2E9E" w14:textId="61D23E99" w:rsidR="006D58C4" w:rsidRDefault="00F9492E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5259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Coach</w:t>
            </w:r>
          </w:p>
          <w:p w14:paraId="556C1D3D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AA7F35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Captain</w:t>
            </w:r>
          </w:p>
          <w:p w14:paraId="3ADEEA1F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95C343E" w14:textId="14C8873F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Steersperson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E59" w14:textId="6EE36B02" w:rsidR="006D58C4" w:rsidRPr="00356F63" w:rsidRDefault="00550C2D" w:rsidP="006D58C4">
            <w:pPr>
              <w:pStyle w:val="Default"/>
              <w:jc w:val="center"/>
              <w:rPr>
                <w:color w:val="FF0000"/>
                <w:sz w:val="18"/>
              </w:rPr>
            </w:pPr>
            <w:r w:rsidRPr="00550C2D">
              <w:rPr>
                <w:color w:val="FF0000"/>
                <w:sz w:val="18"/>
                <w:szCs w:val="18"/>
              </w:rPr>
              <w:t xml:space="preserve">1 /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1 </w:t>
            </w:r>
            <w:r w:rsidRPr="00550C2D">
              <w:rPr>
                <w:color w:val="FF0000"/>
                <w:sz w:val="18"/>
                <w:szCs w:val="18"/>
              </w:rPr>
              <w:t xml:space="preserve"> /</w:t>
            </w:r>
            <w:proofErr w:type="gramEnd"/>
            <w:r w:rsidRPr="00550C2D">
              <w:rPr>
                <w:color w:val="FF0000"/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0809" w14:textId="77777777" w:rsidR="006D58C4" w:rsidRPr="000E7DBF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1764B9D2" w14:textId="50273992" w:rsidR="009430DE" w:rsidRDefault="009430DE" w:rsidP="009430DE">
      <w:pPr>
        <w:jc w:val="both"/>
      </w:pPr>
    </w:p>
    <w:p w14:paraId="2BBFE5BC" w14:textId="6F6631BC" w:rsidR="009F46C4" w:rsidRPr="009F46C4" w:rsidRDefault="006D2DDB" w:rsidP="009F46C4">
      <w:pPr>
        <w:pStyle w:val="Default"/>
        <w:rPr>
          <w:sz w:val="22"/>
          <w:szCs w:val="22"/>
        </w:rPr>
      </w:pPr>
      <w:r w:rsidRPr="002F6529">
        <w:rPr>
          <w:rFonts w:asciiTheme="minorHAnsi" w:hAnsiTheme="minorHAnsi"/>
          <w:noProof/>
          <w:sz w:val="22"/>
          <w:szCs w:val="22"/>
          <w:lang w:val="en-SG" w:eastAsia="en-SG"/>
        </w:rPr>
        <w:drawing>
          <wp:anchor distT="0" distB="0" distL="114300" distR="114300" simplePos="0" relativeHeight="251656704" behindDoc="0" locked="0" layoutInCell="1" allowOverlap="1" wp14:anchorId="11BCDF69" wp14:editId="14E9D8ED">
            <wp:simplePos x="0" y="0"/>
            <wp:positionH relativeFrom="column">
              <wp:posOffset>4152900</wp:posOffset>
            </wp:positionH>
            <wp:positionV relativeFrom="paragraph">
              <wp:posOffset>57150</wp:posOffset>
            </wp:positionV>
            <wp:extent cx="3615822" cy="1869035"/>
            <wp:effectExtent l="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822" cy="18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6C4" w:rsidRPr="009F46C4">
        <w:rPr>
          <w:sz w:val="22"/>
          <w:szCs w:val="22"/>
        </w:rPr>
        <w:t xml:space="preserve">S: Severity; </w:t>
      </w:r>
    </w:p>
    <w:p w14:paraId="7BDD17D0" w14:textId="0A6F60D5" w:rsidR="009F46C4" w:rsidRPr="009F46C4" w:rsidRDefault="009F46C4" w:rsidP="009F46C4">
      <w:pPr>
        <w:pStyle w:val="Default"/>
        <w:rPr>
          <w:sz w:val="22"/>
          <w:szCs w:val="22"/>
        </w:rPr>
      </w:pPr>
      <w:r w:rsidRPr="009F46C4">
        <w:rPr>
          <w:sz w:val="22"/>
          <w:szCs w:val="22"/>
        </w:rPr>
        <w:t xml:space="preserve">L: Likelihood; </w:t>
      </w:r>
    </w:p>
    <w:p w14:paraId="6BE78171" w14:textId="5D8917E2" w:rsidR="009F46C4" w:rsidRPr="009F46C4" w:rsidRDefault="009F46C4" w:rsidP="009F46C4">
      <w:pPr>
        <w:pStyle w:val="Default"/>
        <w:rPr>
          <w:sz w:val="22"/>
          <w:szCs w:val="22"/>
        </w:rPr>
      </w:pPr>
      <w:r w:rsidRPr="009F46C4">
        <w:rPr>
          <w:sz w:val="22"/>
          <w:szCs w:val="22"/>
        </w:rPr>
        <w:t xml:space="preserve">RPN: Risk </w:t>
      </w:r>
      <w:proofErr w:type="spellStart"/>
      <w:r w:rsidRPr="009F46C4">
        <w:rPr>
          <w:sz w:val="22"/>
          <w:szCs w:val="22"/>
        </w:rPr>
        <w:t>Prioritisation</w:t>
      </w:r>
      <w:proofErr w:type="spellEnd"/>
      <w:r w:rsidRPr="009F46C4">
        <w:rPr>
          <w:sz w:val="22"/>
          <w:szCs w:val="22"/>
        </w:rPr>
        <w:t xml:space="preserve"> Number</w:t>
      </w:r>
    </w:p>
    <w:p w14:paraId="2B5DC80F" w14:textId="7689E79A" w:rsidR="00C01743" w:rsidRDefault="00C01743" w:rsidP="00FB3A9B">
      <w:pPr>
        <w:pStyle w:val="Default"/>
      </w:pPr>
    </w:p>
    <w:sectPr w:rsidR="00C01743" w:rsidSect="00FB3A9B">
      <w:footerReference w:type="default" r:id="rId10"/>
      <w:pgSz w:w="15840" w:h="12240" w:orient="landscape"/>
      <w:pgMar w:top="81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807E5" w14:textId="77777777" w:rsidR="00234AB4" w:rsidRDefault="00234AB4" w:rsidP="00546987">
      <w:r>
        <w:separator/>
      </w:r>
    </w:p>
  </w:endnote>
  <w:endnote w:type="continuationSeparator" w:id="0">
    <w:p w14:paraId="5286CD92" w14:textId="77777777" w:rsidR="00234AB4" w:rsidRDefault="00234AB4" w:rsidP="0054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068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5EB6A" w14:textId="26D908DB" w:rsidR="00546987" w:rsidRDefault="005469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F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C950D43" w14:textId="77777777" w:rsidR="00546987" w:rsidRDefault="00546987" w:rsidP="005469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7EA6E" w14:textId="77777777" w:rsidR="00234AB4" w:rsidRDefault="00234AB4" w:rsidP="00546987">
      <w:r>
        <w:separator/>
      </w:r>
    </w:p>
  </w:footnote>
  <w:footnote w:type="continuationSeparator" w:id="0">
    <w:p w14:paraId="34E86FB2" w14:textId="77777777" w:rsidR="00234AB4" w:rsidRDefault="00234AB4" w:rsidP="0054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096"/>
    <w:multiLevelType w:val="hybridMultilevel"/>
    <w:tmpl w:val="6A18A2FA"/>
    <w:lvl w:ilvl="0" w:tplc="4EBAA9EC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52FA"/>
    <w:multiLevelType w:val="hybridMultilevel"/>
    <w:tmpl w:val="344EDD2C"/>
    <w:lvl w:ilvl="0" w:tplc="4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B9300A3"/>
    <w:multiLevelType w:val="hybridMultilevel"/>
    <w:tmpl w:val="1D38656A"/>
    <w:lvl w:ilvl="0" w:tplc="2C46CF3E">
      <w:start w:val="2"/>
      <w:numFmt w:val="bullet"/>
      <w:lvlText w:val="-"/>
      <w:lvlJc w:val="left"/>
      <w:pPr>
        <w:ind w:left="607" w:hanging="36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1E211F9A"/>
    <w:multiLevelType w:val="hybridMultilevel"/>
    <w:tmpl w:val="2F32E54C"/>
    <w:lvl w:ilvl="0" w:tplc="4EBAA9EC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7BE2"/>
    <w:multiLevelType w:val="hybridMultilevel"/>
    <w:tmpl w:val="A0C40F8C"/>
    <w:lvl w:ilvl="0" w:tplc="4809000F">
      <w:start w:val="1"/>
      <w:numFmt w:val="decimal"/>
      <w:lvlText w:val="%1."/>
      <w:lvlJc w:val="left"/>
      <w:pPr>
        <w:ind w:left="897" w:hanging="360"/>
      </w:pPr>
    </w:lvl>
    <w:lvl w:ilvl="1" w:tplc="48090019" w:tentative="1">
      <w:start w:val="1"/>
      <w:numFmt w:val="lowerLetter"/>
      <w:lvlText w:val="%2."/>
      <w:lvlJc w:val="left"/>
      <w:pPr>
        <w:ind w:left="1617" w:hanging="360"/>
      </w:pPr>
    </w:lvl>
    <w:lvl w:ilvl="2" w:tplc="4809001B" w:tentative="1">
      <w:start w:val="1"/>
      <w:numFmt w:val="lowerRoman"/>
      <w:lvlText w:val="%3."/>
      <w:lvlJc w:val="right"/>
      <w:pPr>
        <w:ind w:left="2337" w:hanging="180"/>
      </w:pPr>
    </w:lvl>
    <w:lvl w:ilvl="3" w:tplc="4809000F" w:tentative="1">
      <w:start w:val="1"/>
      <w:numFmt w:val="decimal"/>
      <w:lvlText w:val="%4."/>
      <w:lvlJc w:val="left"/>
      <w:pPr>
        <w:ind w:left="3057" w:hanging="360"/>
      </w:pPr>
    </w:lvl>
    <w:lvl w:ilvl="4" w:tplc="48090019" w:tentative="1">
      <w:start w:val="1"/>
      <w:numFmt w:val="lowerLetter"/>
      <w:lvlText w:val="%5."/>
      <w:lvlJc w:val="left"/>
      <w:pPr>
        <w:ind w:left="3777" w:hanging="360"/>
      </w:pPr>
    </w:lvl>
    <w:lvl w:ilvl="5" w:tplc="4809001B" w:tentative="1">
      <w:start w:val="1"/>
      <w:numFmt w:val="lowerRoman"/>
      <w:lvlText w:val="%6."/>
      <w:lvlJc w:val="right"/>
      <w:pPr>
        <w:ind w:left="4497" w:hanging="180"/>
      </w:pPr>
    </w:lvl>
    <w:lvl w:ilvl="6" w:tplc="4809000F" w:tentative="1">
      <w:start w:val="1"/>
      <w:numFmt w:val="decimal"/>
      <w:lvlText w:val="%7."/>
      <w:lvlJc w:val="left"/>
      <w:pPr>
        <w:ind w:left="5217" w:hanging="360"/>
      </w:pPr>
    </w:lvl>
    <w:lvl w:ilvl="7" w:tplc="48090019" w:tentative="1">
      <w:start w:val="1"/>
      <w:numFmt w:val="lowerLetter"/>
      <w:lvlText w:val="%8."/>
      <w:lvlJc w:val="left"/>
      <w:pPr>
        <w:ind w:left="5937" w:hanging="360"/>
      </w:pPr>
    </w:lvl>
    <w:lvl w:ilvl="8" w:tplc="48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5" w15:restartNumberingAfterBreak="0">
    <w:nsid w:val="29625BE4"/>
    <w:multiLevelType w:val="hybridMultilevel"/>
    <w:tmpl w:val="F26A5592"/>
    <w:lvl w:ilvl="0" w:tplc="48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35646D48"/>
    <w:multiLevelType w:val="hybridMultilevel"/>
    <w:tmpl w:val="48569F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9BF"/>
    <w:multiLevelType w:val="hybridMultilevel"/>
    <w:tmpl w:val="58F88D04"/>
    <w:lvl w:ilvl="0" w:tplc="8460E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77E2"/>
    <w:multiLevelType w:val="hybridMultilevel"/>
    <w:tmpl w:val="EDE4DBAE"/>
    <w:lvl w:ilvl="0" w:tplc="4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9" w15:restartNumberingAfterBreak="0">
    <w:nsid w:val="57D7092E"/>
    <w:multiLevelType w:val="hybridMultilevel"/>
    <w:tmpl w:val="EE9C7478"/>
    <w:lvl w:ilvl="0" w:tplc="8460E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B77EF"/>
    <w:multiLevelType w:val="hybridMultilevel"/>
    <w:tmpl w:val="D5E8E21C"/>
    <w:lvl w:ilvl="0" w:tplc="4809000F">
      <w:start w:val="1"/>
      <w:numFmt w:val="decimal"/>
      <w:lvlText w:val="%1."/>
      <w:lvlJc w:val="left"/>
      <w:pPr>
        <w:ind w:left="897" w:hanging="360"/>
      </w:pPr>
    </w:lvl>
    <w:lvl w:ilvl="1" w:tplc="48090019" w:tentative="1">
      <w:start w:val="1"/>
      <w:numFmt w:val="lowerLetter"/>
      <w:lvlText w:val="%2."/>
      <w:lvlJc w:val="left"/>
      <w:pPr>
        <w:ind w:left="1617" w:hanging="360"/>
      </w:pPr>
    </w:lvl>
    <w:lvl w:ilvl="2" w:tplc="4809001B" w:tentative="1">
      <w:start w:val="1"/>
      <w:numFmt w:val="lowerRoman"/>
      <w:lvlText w:val="%3."/>
      <w:lvlJc w:val="right"/>
      <w:pPr>
        <w:ind w:left="2337" w:hanging="180"/>
      </w:pPr>
    </w:lvl>
    <w:lvl w:ilvl="3" w:tplc="4809000F" w:tentative="1">
      <w:start w:val="1"/>
      <w:numFmt w:val="decimal"/>
      <w:lvlText w:val="%4."/>
      <w:lvlJc w:val="left"/>
      <w:pPr>
        <w:ind w:left="3057" w:hanging="360"/>
      </w:pPr>
    </w:lvl>
    <w:lvl w:ilvl="4" w:tplc="48090019" w:tentative="1">
      <w:start w:val="1"/>
      <w:numFmt w:val="lowerLetter"/>
      <w:lvlText w:val="%5."/>
      <w:lvlJc w:val="left"/>
      <w:pPr>
        <w:ind w:left="3777" w:hanging="360"/>
      </w:pPr>
    </w:lvl>
    <w:lvl w:ilvl="5" w:tplc="4809001B" w:tentative="1">
      <w:start w:val="1"/>
      <w:numFmt w:val="lowerRoman"/>
      <w:lvlText w:val="%6."/>
      <w:lvlJc w:val="right"/>
      <w:pPr>
        <w:ind w:left="4497" w:hanging="180"/>
      </w:pPr>
    </w:lvl>
    <w:lvl w:ilvl="6" w:tplc="4809000F" w:tentative="1">
      <w:start w:val="1"/>
      <w:numFmt w:val="decimal"/>
      <w:lvlText w:val="%7."/>
      <w:lvlJc w:val="left"/>
      <w:pPr>
        <w:ind w:left="5217" w:hanging="360"/>
      </w:pPr>
    </w:lvl>
    <w:lvl w:ilvl="7" w:tplc="48090019" w:tentative="1">
      <w:start w:val="1"/>
      <w:numFmt w:val="lowerLetter"/>
      <w:lvlText w:val="%8."/>
      <w:lvlJc w:val="left"/>
      <w:pPr>
        <w:ind w:left="5937" w:hanging="360"/>
      </w:pPr>
    </w:lvl>
    <w:lvl w:ilvl="8" w:tplc="48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1" w15:restartNumberingAfterBreak="0">
    <w:nsid w:val="67A862F2"/>
    <w:multiLevelType w:val="hybridMultilevel"/>
    <w:tmpl w:val="517EBF62"/>
    <w:lvl w:ilvl="0" w:tplc="4EBAA9EC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 w15:restartNumberingAfterBreak="0">
    <w:nsid w:val="689203A7"/>
    <w:multiLevelType w:val="hybridMultilevel"/>
    <w:tmpl w:val="958E14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B462D"/>
    <w:multiLevelType w:val="hybridMultilevel"/>
    <w:tmpl w:val="D4D8097A"/>
    <w:lvl w:ilvl="0" w:tplc="4809000F">
      <w:start w:val="1"/>
      <w:numFmt w:val="decimal"/>
      <w:lvlText w:val="%1."/>
      <w:lvlJc w:val="left"/>
      <w:pPr>
        <w:ind w:left="897" w:hanging="360"/>
      </w:pPr>
    </w:lvl>
    <w:lvl w:ilvl="1" w:tplc="48090019" w:tentative="1">
      <w:start w:val="1"/>
      <w:numFmt w:val="lowerLetter"/>
      <w:lvlText w:val="%2."/>
      <w:lvlJc w:val="left"/>
      <w:pPr>
        <w:ind w:left="1617" w:hanging="360"/>
      </w:pPr>
    </w:lvl>
    <w:lvl w:ilvl="2" w:tplc="4809001B" w:tentative="1">
      <w:start w:val="1"/>
      <w:numFmt w:val="lowerRoman"/>
      <w:lvlText w:val="%3."/>
      <w:lvlJc w:val="right"/>
      <w:pPr>
        <w:ind w:left="2337" w:hanging="180"/>
      </w:pPr>
    </w:lvl>
    <w:lvl w:ilvl="3" w:tplc="4809000F" w:tentative="1">
      <w:start w:val="1"/>
      <w:numFmt w:val="decimal"/>
      <w:lvlText w:val="%4."/>
      <w:lvlJc w:val="left"/>
      <w:pPr>
        <w:ind w:left="3057" w:hanging="360"/>
      </w:pPr>
    </w:lvl>
    <w:lvl w:ilvl="4" w:tplc="48090019" w:tentative="1">
      <w:start w:val="1"/>
      <w:numFmt w:val="lowerLetter"/>
      <w:lvlText w:val="%5."/>
      <w:lvlJc w:val="left"/>
      <w:pPr>
        <w:ind w:left="3777" w:hanging="360"/>
      </w:pPr>
    </w:lvl>
    <w:lvl w:ilvl="5" w:tplc="4809001B" w:tentative="1">
      <w:start w:val="1"/>
      <w:numFmt w:val="lowerRoman"/>
      <w:lvlText w:val="%6."/>
      <w:lvlJc w:val="right"/>
      <w:pPr>
        <w:ind w:left="4497" w:hanging="180"/>
      </w:pPr>
    </w:lvl>
    <w:lvl w:ilvl="6" w:tplc="4809000F" w:tentative="1">
      <w:start w:val="1"/>
      <w:numFmt w:val="decimal"/>
      <w:lvlText w:val="%7."/>
      <w:lvlJc w:val="left"/>
      <w:pPr>
        <w:ind w:left="5217" w:hanging="360"/>
      </w:pPr>
    </w:lvl>
    <w:lvl w:ilvl="7" w:tplc="48090019" w:tentative="1">
      <w:start w:val="1"/>
      <w:numFmt w:val="lowerLetter"/>
      <w:lvlText w:val="%8."/>
      <w:lvlJc w:val="left"/>
      <w:pPr>
        <w:ind w:left="5937" w:hanging="360"/>
      </w:pPr>
    </w:lvl>
    <w:lvl w:ilvl="8" w:tplc="48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4" w15:restartNumberingAfterBreak="0">
    <w:nsid w:val="788138FD"/>
    <w:multiLevelType w:val="hybridMultilevel"/>
    <w:tmpl w:val="0660D7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A18DF"/>
    <w:multiLevelType w:val="hybridMultilevel"/>
    <w:tmpl w:val="C6BA55DC"/>
    <w:lvl w:ilvl="0" w:tplc="4809000F">
      <w:start w:val="1"/>
      <w:numFmt w:val="decimal"/>
      <w:lvlText w:val="%1."/>
      <w:lvlJc w:val="left"/>
      <w:pPr>
        <w:ind w:left="897" w:hanging="360"/>
      </w:pPr>
    </w:lvl>
    <w:lvl w:ilvl="1" w:tplc="48090019" w:tentative="1">
      <w:start w:val="1"/>
      <w:numFmt w:val="lowerLetter"/>
      <w:lvlText w:val="%2."/>
      <w:lvlJc w:val="left"/>
      <w:pPr>
        <w:ind w:left="1617" w:hanging="360"/>
      </w:pPr>
    </w:lvl>
    <w:lvl w:ilvl="2" w:tplc="4809001B" w:tentative="1">
      <w:start w:val="1"/>
      <w:numFmt w:val="lowerRoman"/>
      <w:lvlText w:val="%3."/>
      <w:lvlJc w:val="right"/>
      <w:pPr>
        <w:ind w:left="2337" w:hanging="180"/>
      </w:pPr>
    </w:lvl>
    <w:lvl w:ilvl="3" w:tplc="4809000F" w:tentative="1">
      <w:start w:val="1"/>
      <w:numFmt w:val="decimal"/>
      <w:lvlText w:val="%4."/>
      <w:lvlJc w:val="left"/>
      <w:pPr>
        <w:ind w:left="3057" w:hanging="360"/>
      </w:pPr>
    </w:lvl>
    <w:lvl w:ilvl="4" w:tplc="48090019" w:tentative="1">
      <w:start w:val="1"/>
      <w:numFmt w:val="lowerLetter"/>
      <w:lvlText w:val="%5."/>
      <w:lvlJc w:val="left"/>
      <w:pPr>
        <w:ind w:left="3777" w:hanging="360"/>
      </w:pPr>
    </w:lvl>
    <w:lvl w:ilvl="5" w:tplc="4809001B" w:tentative="1">
      <w:start w:val="1"/>
      <w:numFmt w:val="lowerRoman"/>
      <w:lvlText w:val="%6."/>
      <w:lvlJc w:val="right"/>
      <w:pPr>
        <w:ind w:left="4497" w:hanging="180"/>
      </w:pPr>
    </w:lvl>
    <w:lvl w:ilvl="6" w:tplc="4809000F" w:tentative="1">
      <w:start w:val="1"/>
      <w:numFmt w:val="decimal"/>
      <w:lvlText w:val="%7."/>
      <w:lvlJc w:val="left"/>
      <w:pPr>
        <w:ind w:left="5217" w:hanging="360"/>
      </w:pPr>
    </w:lvl>
    <w:lvl w:ilvl="7" w:tplc="48090019" w:tentative="1">
      <w:start w:val="1"/>
      <w:numFmt w:val="lowerLetter"/>
      <w:lvlText w:val="%8."/>
      <w:lvlJc w:val="left"/>
      <w:pPr>
        <w:ind w:left="5937" w:hanging="360"/>
      </w:pPr>
    </w:lvl>
    <w:lvl w:ilvl="8" w:tplc="480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C01743"/>
    <w:rsid w:val="00015195"/>
    <w:rsid w:val="00051D12"/>
    <w:rsid w:val="00080D65"/>
    <w:rsid w:val="000C7114"/>
    <w:rsid w:val="000E005F"/>
    <w:rsid w:val="000E7DBF"/>
    <w:rsid w:val="001012F2"/>
    <w:rsid w:val="00106CC0"/>
    <w:rsid w:val="0012261E"/>
    <w:rsid w:val="001B1216"/>
    <w:rsid w:val="001E6CF3"/>
    <w:rsid w:val="00234AB4"/>
    <w:rsid w:val="0029391A"/>
    <w:rsid w:val="002D068B"/>
    <w:rsid w:val="00305517"/>
    <w:rsid w:val="00341417"/>
    <w:rsid w:val="003439C1"/>
    <w:rsid w:val="00352F0A"/>
    <w:rsid w:val="00356F63"/>
    <w:rsid w:val="0036445B"/>
    <w:rsid w:val="003B297F"/>
    <w:rsid w:val="003F610E"/>
    <w:rsid w:val="004037D1"/>
    <w:rsid w:val="00422ED6"/>
    <w:rsid w:val="004464AC"/>
    <w:rsid w:val="004518FD"/>
    <w:rsid w:val="004C11D8"/>
    <w:rsid w:val="00533616"/>
    <w:rsid w:val="00546987"/>
    <w:rsid w:val="00550C2D"/>
    <w:rsid w:val="00566FBA"/>
    <w:rsid w:val="00581D3A"/>
    <w:rsid w:val="00590A3E"/>
    <w:rsid w:val="00592802"/>
    <w:rsid w:val="00593404"/>
    <w:rsid w:val="005D2F70"/>
    <w:rsid w:val="005D5D84"/>
    <w:rsid w:val="006018C0"/>
    <w:rsid w:val="00647880"/>
    <w:rsid w:val="00687D0B"/>
    <w:rsid w:val="006D2DDB"/>
    <w:rsid w:val="006D58C4"/>
    <w:rsid w:val="006E3569"/>
    <w:rsid w:val="006E5DA4"/>
    <w:rsid w:val="006E64CE"/>
    <w:rsid w:val="006F1FA2"/>
    <w:rsid w:val="007269E8"/>
    <w:rsid w:val="00746199"/>
    <w:rsid w:val="007843CB"/>
    <w:rsid w:val="00797C75"/>
    <w:rsid w:val="007A0EAE"/>
    <w:rsid w:val="007A4497"/>
    <w:rsid w:val="007B1BEA"/>
    <w:rsid w:val="007B682B"/>
    <w:rsid w:val="007D56F9"/>
    <w:rsid w:val="007F1DFE"/>
    <w:rsid w:val="0084746A"/>
    <w:rsid w:val="00870968"/>
    <w:rsid w:val="00875C2C"/>
    <w:rsid w:val="00880B6F"/>
    <w:rsid w:val="00886D62"/>
    <w:rsid w:val="00896872"/>
    <w:rsid w:val="008A250F"/>
    <w:rsid w:val="008A537C"/>
    <w:rsid w:val="008B351E"/>
    <w:rsid w:val="008D6E61"/>
    <w:rsid w:val="00910F62"/>
    <w:rsid w:val="009172A1"/>
    <w:rsid w:val="00942E32"/>
    <w:rsid w:val="009430DE"/>
    <w:rsid w:val="009456F9"/>
    <w:rsid w:val="00972896"/>
    <w:rsid w:val="00996F70"/>
    <w:rsid w:val="009972D3"/>
    <w:rsid w:val="009A46BC"/>
    <w:rsid w:val="009B2F04"/>
    <w:rsid w:val="009C6FA8"/>
    <w:rsid w:val="009F46C4"/>
    <w:rsid w:val="00A0280B"/>
    <w:rsid w:val="00A07D9B"/>
    <w:rsid w:val="00A21826"/>
    <w:rsid w:val="00A42BA4"/>
    <w:rsid w:val="00A44506"/>
    <w:rsid w:val="00A67AF2"/>
    <w:rsid w:val="00A94EA8"/>
    <w:rsid w:val="00AA670B"/>
    <w:rsid w:val="00AD1406"/>
    <w:rsid w:val="00AD170C"/>
    <w:rsid w:val="00AD3BE1"/>
    <w:rsid w:val="00AD6C8A"/>
    <w:rsid w:val="00AE63F9"/>
    <w:rsid w:val="00B352FB"/>
    <w:rsid w:val="00B37E2C"/>
    <w:rsid w:val="00B509B7"/>
    <w:rsid w:val="00B53006"/>
    <w:rsid w:val="00B65B62"/>
    <w:rsid w:val="00B92BA6"/>
    <w:rsid w:val="00B93A4F"/>
    <w:rsid w:val="00BA0032"/>
    <w:rsid w:val="00BF54A6"/>
    <w:rsid w:val="00C01743"/>
    <w:rsid w:val="00C13803"/>
    <w:rsid w:val="00C466B6"/>
    <w:rsid w:val="00C542DF"/>
    <w:rsid w:val="00C629E3"/>
    <w:rsid w:val="00C67484"/>
    <w:rsid w:val="00CA4BCC"/>
    <w:rsid w:val="00CB5492"/>
    <w:rsid w:val="00CE26A9"/>
    <w:rsid w:val="00CE597B"/>
    <w:rsid w:val="00D20FC0"/>
    <w:rsid w:val="00D27356"/>
    <w:rsid w:val="00D6305D"/>
    <w:rsid w:val="00D70FC4"/>
    <w:rsid w:val="00D742ED"/>
    <w:rsid w:val="00DA02C1"/>
    <w:rsid w:val="00DA3ED2"/>
    <w:rsid w:val="00DD005C"/>
    <w:rsid w:val="00DE2690"/>
    <w:rsid w:val="00DF48FD"/>
    <w:rsid w:val="00DF4E34"/>
    <w:rsid w:val="00E13CCF"/>
    <w:rsid w:val="00E805DB"/>
    <w:rsid w:val="00E871E1"/>
    <w:rsid w:val="00EC0A1B"/>
    <w:rsid w:val="00ED6050"/>
    <w:rsid w:val="00ED6B9A"/>
    <w:rsid w:val="00EF0392"/>
    <w:rsid w:val="00F2288B"/>
    <w:rsid w:val="00F2781B"/>
    <w:rsid w:val="00F639BC"/>
    <w:rsid w:val="00F711AB"/>
    <w:rsid w:val="00F9492E"/>
    <w:rsid w:val="00F962D3"/>
    <w:rsid w:val="00FB2BC9"/>
    <w:rsid w:val="00FB3A9B"/>
    <w:rsid w:val="00FD2C52"/>
    <w:rsid w:val="00FD79C9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9FDC8"/>
  <w15:docId w15:val="{CB6E66ED-F56E-451D-9432-46BE04B7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7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uiPriority w:val="99"/>
    <w:rsid w:val="00C01743"/>
    <w:rPr>
      <w:rFonts w:ascii="Helvetica" w:eastAsia="SimSun" w:hAnsi="Helvetica" w:cs="Helvetica"/>
      <w:color w:val="auto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AB"/>
    <w:rPr>
      <w:rFonts w:ascii="Tahoma" w:eastAsia="Calibri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A670B"/>
    <w:pPr>
      <w:ind w:left="720"/>
      <w:contextualSpacing/>
    </w:pPr>
    <w:rPr>
      <w:rFonts w:eastAsia="Times New Roman"/>
      <w:lang w:eastAsia="en-US"/>
    </w:rPr>
  </w:style>
  <w:style w:type="paragraph" w:customStyle="1" w:styleId="CM17">
    <w:name w:val="CM17"/>
    <w:basedOn w:val="Default"/>
    <w:next w:val="Default"/>
    <w:rsid w:val="00AD170C"/>
    <w:pPr>
      <w:spacing w:after="36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6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87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69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987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EED9-9F45-461E-BA1B-F54F40FA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Florence YONG (SPORT)</cp:lastModifiedBy>
  <cp:revision>5</cp:revision>
  <dcterms:created xsi:type="dcterms:W3CDTF">2020-03-12T09:58:00Z</dcterms:created>
  <dcterms:modified xsi:type="dcterms:W3CDTF">2020-05-18T09:43:00Z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Florence_YONG@sport.gov.sg</vt:lpwstr>
  </property>
  <property fmtid="{D5CDD505-2E9C-101B-9397-08002B2CF9AE}" pid="5" name="MSIP_Label_3f9331f7-95a2-472a-92bc-d73219eb516b_SetDate">
    <vt:lpwstr>2020-01-10T03:51:20.3737615Z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ec5e5bf1-75bc-4624-afb4-4266f54c5758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Florence_YONG@sport.gov.sg</vt:lpwstr>
  </property>
  <property fmtid="{D5CDD505-2E9C-101B-9397-08002B2CF9AE}" pid="13" name="MSIP_Label_4f288355-fb4c-44cd-b9ca-40cfc2aee5f8_SetDate">
    <vt:lpwstr>2020-01-10T03:51:20.3737615Z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ec5e5bf1-75bc-4624-afb4-4266f54c5758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